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271"/>
        <w:gridCol w:w="1418"/>
        <w:gridCol w:w="1275"/>
        <w:gridCol w:w="1985"/>
        <w:gridCol w:w="3113"/>
      </w:tblGrid>
      <w:tr w:rsidR="00AC5E6F" w14:paraId="5D35C1FE" w14:textId="77777777" w:rsidTr="00F75D8C">
        <w:tc>
          <w:tcPr>
            <w:tcW w:w="9062" w:type="dxa"/>
            <w:gridSpan w:val="5"/>
          </w:tcPr>
          <w:p w14:paraId="26887D25" w14:textId="77777777" w:rsidR="00AC5E6F" w:rsidRPr="00DA00C1" w:rsidRDefault="00AC5E6F" w:rsidP="00F75D8C">
            <w:pPr>
              <w:jc w:val="center"/>
              <w:rPr>
                <w:rStyle w:val="Accentuation"/>
                <w:i w:val="0"/>
                <w:iCs w:val="0"/>
              </w:rPr>
            </w:pPr>
            <w:bookmarkStart w:id="0" w:name="_Toc433961088"/>
            <w:bookmarkStart w:id="1" w:name="_Toc433961089"/>
            <w:r w:rsidRPr="00DA00C1">
              <w:rPr>
                <w:rStyle w:val="Accentuation"/>
                <w:i w:val="0"/>
                <w:iCs w:val="0"/>
              </w:rPr>
              <w:t>Historique des modifications</w:t>
            </w:r>
          </w:p>
        </w:tc>
      </w:tr>
      <w:tr w:rsidR="00AC5E6F" w14:paraId="3317E426" w14:textId="77777777" w:rsidTr="00F75D8C">
        <w:tc>
          <w:tcPr>
            <w:tcW w:w="1271" w:type="dxa"/>
          </w:tcPr>
          <w:p w14:paraId="72600709" w14:textId="77777777" w:rsidR="00AC5E6F" w:rsidRPr="00DA00C1" w:rsidRDefault="00AC5E6F" w:rsidP="00F75D8C">
            <w:pPr>
              <w:jc w:val="center"/>
              <w:rPr>
                <w:rStyle w:val="Accentuation"/>
                <w:i w:val="0"/>
                <w:iCs w:val="0"/>
              </w:rPr>
            </w:pPr>
            <w:r w:rsidRPr="00DA00C1">
              <w:rPr>
                <w:rStyle w:val="Accentuation"/>
                <w:i w:val="0"/>
                <w:iCs w:val="0"/>
              </w:rPr>
              <w:t>Rédacteur</w:t>
            </w:r>
          </w:p>
        </w:tc>
        <w:tc>
          <w:tcPr>
            <w:tcW w:w="1418" w:type="dxa"/>
          </w:tcPr>
          <w:p w14:paraId="68FAD556" w14:textId="77777777" w:rsidR="00AC5E6F" w:rsidRPr="00DA00C1" w:rsidRDefault="00AC5E6F" w:rsidP="00F75D8C">
            <w:pPr>
              <w:jc w:val="center"/>
              <w:rPr>
                <w:rStyle w:val="Accentuation"/>
                <w:i w:val="0"/>
                <w:iCs w:val="0"/>
              </w:rPr>
            </w:pPr>
            <w:r w:rsidRPr="00DA00C1">
              <w:rPr>
                <w:rStyle w:val="Accentuation"/>
                <w:i w:val="0"/>
                <w:iCs w:val="0"/>
              </w:rPr>
              <w:t>Version</w:t>
            </w:r>
          </w:p>
        </w:tc>
        <w:tc>
          <w:tcPr>
            <w:tcW w:w="1275" w:type="dxa"/>
          </w:tcPr>
          <w:p w14:paraId="79D721D3" w14:textId="77777777" w:rsidR="00AC5E6F" w:rsidRPr="00DA00C1" w:rsidRDefault="00AC5E6F" w:rsidP="00F75D8C">
            <w:pPr>
              <w:jc w:val="center"/>
              <w:rPr>
                <w:rStyle w:val="Accentuation"/>
                <w:i w:val="0"/>
                <w:iCs w:val="0"/>
              </w:rPr>
            </w:pPr>
            <w:r w:rsidRPr="00DA00C1">
              <w:rPr>
                <w:rStyle w:val="Accentuation"/>
                <w:i w:val="0"/>
                <w:iCs w:val="0"/>
              </w:rPr>
              <w:t>Etat</w:t>
            </w:r>
          </w:p>
        </w:tc>
        <w:tc>
          <w:tcPr>
            <w:tcW w:w="1985" w:type="dxa"/>
          </w:tcPr>
          <w:p w14:paraId="4D3996D5" w14:textId="77777777" w:rsidR="00AC5E6F" w:rsidRPr="00DA00C1" w:rsidRDefault="00AC5E6F" w:rsidP="00F75D8C">
            <w:pPr>
              <w:jc w:val="center"/>
              <w:rPr>
                <w:rStyle w:val="Accentuation"/>
                <w:i w:val="0"/>
                <w:iCs w:val="0"/>
              </w:rPr>
            </w:pPr>
            <w:r w:rsidRPr="00DA00C1">
              <w:rPr>
                <w:rStyle w:val="Accentuation"/>
                <w:i w:val="0"/>
                <w:iCs w:val="0"/>
              </w:rPr>
              <w:t>Date</w:t>
            </w:r>
          </w:p>
        </w:tc>
        <w:tc>
          <w:tcPr>
            <w:tcW w:w="3113" w:type="dxa"/>
          </w:tcPr>
          <w:p w14:paraId="355C5AE5" w14:textId="77777777" w:rsidR="00AC5E6F" w:rsidRPr="00DA00C1" w:rsidRDefault="00AC5E6F" w:rsidP="00F75D8C">
            <w:pPr>
              <w:jc w:val="center"/>
              <w:rPr>
                <w:rStyle w:val="Accentuation"/>
                <w:i w:val="0"/>
                <w:iCs w:val="0"/>
              </w:rPr>
            </w:pPr>
            <w:r w:rsidRPr="00DA00C1">
              <w:rPr>
                <w:rStyle w:val="Accentuation"/>
                <w:i w:val="0"/>
                <w:iCs w:val="0"/>
              </w:rPr>
              <w:t>Motifs</w:t>
            </w:r>
          </w:p>
        </w:tc>
      </w:tr>
      <w:tr w:rsidR="00AC5E6F" w14:paraId="6E996CB3" w14:textId="77777777" w:rsidTr="00F75D8C">
        <w:tc>
          <w:tcPr>
            <w:tcW w:w="1271" w:type="dxa"/>
          </w:tcPr>
          <w:p w14:paraId="3698614B" w14:textId="77777777" w:rsidR="00AC5E6F" w:rsidRPr="00DA00C1" w:rsidRDefault="00AC5E6F" w:rsidP="00F75D8C">
            <w:pPr>
              <w:jc w:val="center"/>
              <w:rPr>
                <w:rStyle w:val="Accentuation"/>
                <w:i w:val="0"/>
                <w:iCs w:val="0"/>
              </w:rPr>
            </w:pPr>
            <w:r w:rsidRPr="00DA00C1">
              <w:rPr>
                <w:rStyle w:val="Accentuation"/>
                <w:i w:val="0"/>
                <w:iCs w:val="0"/>
              </w:rPr>
              <w:t>LCV</w:t>
            </w:r>
          </w:p>
        </w:tc>
        <w:tc>
          <w:tcPr>
            <w:tcW w:w="1418" w:type="dxa"/>
          </w:tcPr>
          <w:p w14:paraId="0ED94BC5" w14:textId="77777777" w:rsidR="00AC5E6F" w:rsidRPr="00DA00C1" w:rsidRDefault="00AC5E6F" w:rsidP="00F75D8C">
            <w:pPr>
              <w:jc w:val="center"/>
              <w:rPr>
                <w:rStyle w:val="Accentuation"/>
                <w:i w:val="0"/>
                <w:iCs w:val="0"/>
              </w:rPr>
            </w:pPr>
            <w:r w:rsidRPr="00DA00C1">
              <w:rPr>
                <w:rStyle w:val="Accentuation"/>
                <w:i w:val="0"/>
                <w:iCs w:val="0"/>
              </w:rPr>
              <w:t>1.0</w:t>
            </w:r>
          </w:p>
        </w:tc>
        <w:tc>
          <w:tcPr>
            <w:tcW w:w="1275" w:type="dxa"/>
          </w:tcPr>
          <w:p w14:paraId="413C9005" w14:textId="77777777" w:rsidR="00AC5E6F" w:rsidRPr="00DA00C1" w:rsidRDefault="00AC5E6F" w:rsidP="00F75D8C">
            <w:pPr>
              <w:jc w:val="center"/>
              <w:rPr>
                <w:rStyle w:val="Accentuation"/>
                <w:i w:val="0"/>
                <w:iCs w:val="0"/>
              </w:rPr>
            </w:pPr>
            <w:r w:rsidRPr="00DA00C1">
              <w:rPr>
                <w:rStyle w:val="Accentuation"/>
                <w:i w:val="0"/>
                <w:iCs w:val="0"/>
              </w:rPr>
              <w:t>INIT</w:t>
            </w:r>
          </w:p>
        </w:tc>
        <w:tc>
          <w:tcPr>
            <w:tcW w:w="1985" w:type="dxa"/>
          </w:tcPr>
          <w:p w14:paraId="4B6DE649" w14:textId="512A10ED" w:rsidR="00AC5E6F" w:rsidRPr="00DA00C1" w:rsidRDefault="00AC5E6F" w:rsidP="00F75D8C">
            <w:pPr>
              <w:jc w:val="center"/>
              <w:rPr>
                <w:rStyle w:val="Accentuation"/>
                <w:i w:val="0"/>
                <w:iCs w:val="0"/>
              </w:rPr>
            </w:pPr>
            <w:r w:rsidRPr="00DA00C1">
              <w:rPr>
                <w:rStyle w:val="Accentuation"/>
                <w:i w:val="0"/>
                <w:iCs w:val="0"/>
              </w:rPr>
              <w:t>0</w:t>
            </w:r>
            <w:r>
              <w:rPr>
                <w:rStyle w:val="Accentuation"/>
                <w:i w:val="0"/>
                <w:iCs w:val="0"/>
              </w:rPr>
              <w:t>6</w:t>
            </w:r>
            <w:r w:rsidRPr="00DA00C1">
              <w:rPr>
                <w:rStyle w:val="Accentuation"/>
                <w:i w:val="0"/>
                <w:iCs w:val="0"/>
              </w:rPr>
              <w:t>/08/2018</w:t>
            </w:r>
          </w:p>
        </w:tc>
        <w:tc>
          <w:tcPr>
            <w:tcW w:w="3113" w:type="dxa"/>
          </w:tcPr>
          <w:p w14:paraId="52284986" w14:textId="77777777" w:rsidR="00AC5E6F" w:rsidRPr="00DA00C1" w:rsidRDefault="00AC5E6F" w:rsidP="00F75D8C">
            <w:pPr>
              <w:rPr>
                <w:rStyle w:val="Accentuation"/>
                <w:i w:val="0"/>
                <w:iCs w:val="0"/>
              </w:rPr>
            </w:pPr>
            <w:r w:rsidRPr="00DA00C1">
              <w:rPr>
                <w:rStyle w:val="Accentuation"/>
                <w:i w:val="0"/>
                <w:iCs w:val="0"/>
              </w:rPr>
              <w:t>Première version</w:t>
            </w:r>
          </w:p>
        </w:tc>
      </w:tr>
      <w:tr w:rsidR="00AC5E6F" w14:paraId="6D04E98B" w14:textId="77777777" w:rsidTr="00F75D8C">
        <w:tc>
          <w:tcPr>
            <w:tcW w:w="1271" w:type="dxa"/>
          </w:tcPr>
          <w:p w14:paraId="0EEBF2C3" w14:textId="77777777" w:rsidR="00AC5E6F" w:rsidRDefault="00AC5E6F" w:rsidP="00F75D8C">
            <w:pPr>
              <w:rPr>
                <w:rStyle w:val="Accentuation"/>
              </w:rPr>
            </w:pPr>
          </w:p>
        </w:tc>
        <w:tc>
          <w:tcPr>
            <w:tcW w:w="1418" w:type="dxa"/>
          </w:tcPr>
          <w:p w14:paraId="0CCCCD54" w14:textId="77777777" w:rsidR="00AC5E6F" w:rsidRDefault="00AC5E6F" w:rsidP="00F75D8C">
            <w:pPr>
              <w:rPr>
                <w:rStyle w:val="Accentuation"/>
              </w:rPr>
            </w:pPr>
          </w:p>
        </w:tc>
        <w:tc>
          <w:tcPr>
            <w:tcW w:w="1275" w:type="dxa"/>
          </w:tcPr>
          <w:p w14:paraId="27EDC29E" w14:textId="77777777" w:rsidR="00AC5E6F" w:rsidRDefault="00AC5E6F" w:rsidP="00F75D8C">
            <w:pPr>
              <w:rPr>
                <w:rStyle w:val="Accentuation"/>
              </w:rPr>
            </w:pPr>
          </w:p>
        </w:tc>
        <w:tc>
          <w:tcPr>
            <w:tcW w:w="1985" w:type="dxa"/>
          </w:tcPr>
          <w:p w14:paraId="674FFC97" w14:textId="77777777" w:rsidR="00AC5E6F" w:rsidRDefault="00AC5E6F" w:rsidP="00F75D8C">
            <w:pPr>
              <w:rPr>
                <w:rStyle w:val="Accentuation"/>
              </w:rPr>
            </w:pPr>
          </w:p>
        </w:tc>
        <w:tc>
          <w:tcPr>
            <w:tcW w:w="3113" w:type="dxa"/>
          </w:tcPr>
          <w:p w14:paraId="029A1ADB" w14:textId="77777777" w:rsidR="00AC5E6F" w:rsidRDefault="00AC5E6F" w:rsidP="00F75D8C">
            <w:pPr>
              <w:rPr>
                <w:rStyle w:val="Accentuation"/>
              </w:rPr>
            </w:pPr>
          </w:p>
        </w:tc>
      </w:tr>
      <w:tr w:rsidR="00AC5E6F" w14:paraId="4FEBCA2D" w14:textId="77777777" w:rsidTr="00F75D8C">
        <w:tc>
          <w:tcPr>
            <w:tcW w:w="1271" w:type="dxa"/>
          </w:tcPr>
          <w:p w14:paraId="70807D38" w14:textId="77777777" w:rsidR="00AC5E6F" w:rsidRDefault="00AC5E6F" w:rsidP="00F75D8C">
            <w:pPr>
              <w:rPr>
                <w:rStyle w:val="Accentuation"/>
              </w:rPr>
            </w:pPr>
          </w:p>
        </w:tc>
        <w:tc>
          <w:tcPr>
            <w:tcW w:w="1418" w:type="dxa"/>
          </w:tcPr>
          <w:p w14:paraId="0C50CAB4" w14:textId="77777777" w:rsidR="00AC5E6F" w:rsidRDefault="00AC5E6F" w:rsidP="00F75D8C">
            <w:pPr>
              <w:rPr>
                <w:rStyle w:val="Accentuation"/>
              </w:rPr>
            </w:pPr>
          </w:p>
        </w:tc>
        <w:tc>
          <w:tcPr>
            <w:tcW w:w="1275" w:type="dxa"/>
          </w:tcPr>
          <w:p w14:paraId="127D0A86" w14:textId="77777777" w:rsidR="00AC5E6F" w:rsidRDefault="00AC5E6F" w:rsidP="00F75D8C">
            <w:pPr>
              <w:rPr>
                <w:rStyle w:val="Accentuation"/>
              </w:rPr>
            </w:pPr>
          </w:p>
        </w:tc>
        <w:tc>
          <w:tcPr>
            <w:tcW w:w="1985" w:type="dxa"/>
          </w:tcPr>
          <w:p w14:paraId="620973D2" w14:textId="77777777" w:rsidR="00AC5E6F" w:rsidRDefault="00AC5E6F" w:rsidP="00F75D8C">
            <w:pPr>
              <w:rPr>
                <w:rStyle w:val="Accentuation"/>
              </w:rPr>
            </w:pPr>
          </w:p>
        </w:tc>
        <w:tc>
          <w:tcPr>
            <w:tcW w:w="3113" w:type="dxa"/>
          </w:tcPr>
          <w:p w14:paraId="1FAD2186" w14:textId="77777777" w:rsidR="00AC5E6F" w:rsidRDefault="00AC5E6F" w:rsidP="00F75D8C">
            <w:pPr>
              <w:rPr>
                <w:rStyle w:val="Accentuation"/>
              </w:rPr>
            </w:pPr>
          </w:p>
        </w:tc>
      </w:tr>
      <w:tr w:rsidR="00AC5E6F" w14:paraId="0E401394" w14:textId="77777777" w:rsidTr="00F75D8C">
        <w:tc>
          <w:tcPr>
            <w:tcW w:w="1271" w:type="dxa"/>
          </w:tcPr>
          <w:p w14:paraId="23B7F88A" w14:textId="77777777" w:rsidR="00AC5E6F" w:rsidRDefault="00AC5E6F" w:rsidP="00F75D8C">
            <w:pPr>
              <w:rPr>
                <w:rStyle w:val="Accentuation"/>
              </w:rPr>
            </w:pPr>
          </w:p>
        </w:tc>
        <w:tc>
          <w:tcPr>
            <w:tcW w:w="1418" w:type="dxa"/>
          </w:tcPr>
          <w:p w14:paraId="63C697F4" w14:textId="77777777" w:rsidR="00AC5E6F" w:rsidRDefault="00AC5E6F" w:rsidP="00F75D8C">
            <w:pPr>
              <w:rPr>
                <w:rStyle w:val="Accentuation"/>
              </w:rPr>
            </w:pPr>
          </w:p>
        </w:tc>
        <w:tc>
          <w:tcPr>
            <w:tcW w:w="1275" w:type="dxa"/>
          </w:tcPr>
          <w:p w14:paraId="54C052F7" w14:textId="77777777" w:rsidR="00AC5E6F" w:rsidRDefault="00AC5E6F" w:rsidP="00F75D8C">
            <w:pPr>
              <w:rPr>
                <w:rStyle w:val="Accentuation"/>
              </w:rPr>
            </w:pPr>
          </w:p>
        </w:tc>
        <w:tc>
          <w:tcPr>
            <w:tcW w:w="1985" w:type="dxa"/>
          </w:tcPr>
          <w:p w14:paraId="713BBA13" w14:textId="77777777" w:rsidR="00AC5E6F" w:rsidRDefault="00AC5E6F" w:rsidP="00F75D8C">
            <w:pPr>
              <w:rPr>
                <w:rStyle w:val="Accentuation"/>
              </w:rPr>
            </w:pPr>
          </w:p>
        </w:tc>
        <w:tc>
          <w:tcPr>
            <w:tcW w:w="3113" w:type="dxa"/>
          </w:tcPr>
          <w:p w14:paraId="1B5E5DC5" w14:textId="77777777" w:rsidR="00AC5E6F" w:rsidRDefault="00AC5E6F" w:rsidP="00F75D8C">
            <w:pPr>
              <w:rPr>
                <w:rStyle w:val="Accentuation"/>
              </w:rPr>
            </w:pPr>
          </w:p>
        </w:tc>
      </w:tr>
    </w:tbl>
    <w:p w14:paraId="7CD8DC4D" w14:textId="77777777" w:rsidR="00AC5E6F" w:rsidRDefault="00AC5E6F">
      <w:pPr>
        <w:rPr>
          <w:rFonts w:asciiTheme="majorHAnsi" w:eastAsiaTheme="majorEastAsia" w:hAnsiTheme="majorHAnsi" w:cstheme="majorBidi"/>
          <w:b/>
          <w:sz w:val="36"/>
          <w:szCs w:val="32"/>
          <w:u w:val="single"/>
        </w:rPr>
      </w:pPr>
      <w:r>
        <w:br w:type="page"/>
      </w:r>
    </w:p>
    <w:p w14:paraId="016971B8" w14:textId="350E3375" w:rsidR="003A393F" w:rsidRDefault="003A393F" w:rsidP="003A393F">
      <w:pPr>
        <w:pStyle w:val="Titre1"/>
      </w:pPr>
      <w:r>
        <w:lastRenderedPageBreak/>
        <w:t>Impression des étiquettes</w:t>
      </w:r>
      <w:bookmarkEnd w:id="0"/>
    </w:p>
    <w:p w14:paraId="453C4B14" w14:textId="77777777" w:rsidR="003A393F" w:rsidRDefault="003A393F" w:rsidP="003A393F">
      <w:pPr>
        <w:pStyle w:val="Titre2"/>
      </w:pPr>
      <w:r>
        <w:t>Création d’une étiquette</w:t>
      </w:r>
      <w:bookmarkEnd w:id="1"/>
    </w:p>
    <w:p w14:paraId="351910B0" w14:textId="77777777" w:rsidR="003A393F" w:rsidRPr="009F2BEF" w:rsidRDefault="003A393F" w:rsidP="003A393F"/>
    <w:p w14:paraId="1DA20DC0" w14:textId="77777777" w:rsidR="003A393F" w:rsidRPr="0040135E" w:rsidRDefault="003A393F" w:rsidP="003A393F">
      <w:pPr>
        <w:pStyle w:val="Sansinterligne"/>
      </w:pPr>
      <w:r w:rsidRPr="0040135E">
        <w:t>Pour créer une étiquette, il vous faut tout d’abord son format, celui-ci est indiqué sur l’emballage. Si ce n’est pas le cas, munissez-vous d’une règle et mesurez son format (largeur, hauteur, marge et intervalle).</w:t>
      </w:r>
    </w:p>
    <w:p w14:paraId="6CF6421C" w14:textId="77777777" w:rsidR="003A393F" w:rsidRPr="0040135E" w:rsidRDefault="003A393F" w:rsidP="003A393F">
      <w:pPr>
        <w:pStyle w:val="Sansinterligne"/>
      </w:pPr>
      <w:r>
        <w:rPr>
          <w:noProof/>
        </w:rPr>
        <w:drawing>
          <wp:anchor distT="0" distB="0" distL="114300" distR="114300" simplePos="0" relativeHeight="251669504" behindDoc="1" locked="0" layoutInCell="1" allowOverlap="1" wp14:anchorId="2F94F73D" wp14:editId="00DDB974">
            <wp:simplePos x="0" y="0"/>
            <wp:positionH relativeFrom="column">
              <wp:posOffset>1341755</wp:posOffset>
            </wp:positionH>
            <wp:positionV relativeFrom="paragraph">
              <wp:posOffset>83185</wp:posOffset>
            </wp:positionV>
            <wp:extent cx="939800" cy="387350"/>
            <wp:effectExtent l="0" t="0" r="0" b="0"/>
            <wp:wrapTight wrapText="bothSides">
              <wp:wrapPolygon edited="0">
                <wp:start x="0" y="0"/>
                <wp:lineTo x="0" y="20184"/>
                <wp:lineTo x="21016" y="20184"/>
                <wp:lineTo x="2101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39800" cy="387350"/>
                    </a:xfrm>
                    <a:prstGeom prst="rect">
                      <a:avLst/>
                    </a:prstGeom>
                  </pic:spPr>
                </pic:pic>
              </a:graphicData>
            </a:graphic>
            <wp14:sizeRelH relativeFrom="margin">
              <wp14:pctWidth>0</wp14:pctWidth>
            </wp14:sizeRelH>
            <wp14:sizeRelV relativeFrom="margin">
              <wp14:pctHeight>0</wp14:pctHeight>
            </wp14:sizeRelV>
          </wp:anchor>
        </w:drawing>
      </w:r>
    </w:p>
    <w:p w14:paraId="3E531153" w14:textId="77777777" w:rsidR="003A393F" w:rsidRPr="0040135E" w:rsidRDefault="003A393F" w:rsidP="003A393F">
      <w:pPr>
        <w:pStyle w:val="Sansinterligne"/>
      </w:pPr>
      <w:r w:rsidRPr="0040135E">
        <w:t xml:space="preserve">Cliquez ensuite sur </w:t>
      </w:r>
    </w:p>
    <w:p w14:paraId="13CC7F63" w14:textId="77777777" w:rsidR="003A393F" w:rsidRPr="0040135E" w:rsidRDefault="003A393F" w:rsidP="003A393F">
      <w:pPr>
        <w:pStyle w:val="Sansinterligne"/>
      </w:pPr>
    </w:p>
    <w:p w14:paraId="273FB176" w14:textId="77777777" w:rsidR="003A393F" w:rsidRPr="0040135E" w:rsidRDefault="003A393F" w:rsidP="003A393F">
      <w:pPr>
        <w:pStyle w:val="Sansinterligne"/>
      </w:pPr>
      <w:r w:rsidRPr="0040135E">
        <w:t>La page de création d’étiquette s’affiche :</w:t>
      </w:r>
    </w:p>
    <w:p w14:paraId="5187D40F" w14:textId="77777777" w:rsidR="003A393F" w:rsidRDefault="003A393F" w:rsidP="003A393F">
      <w:pPr>
        <w:pStyle w:val="Sansinterligne"/>
      </w:pPr>
    </w:p>
    <w:p w14:paraId="62DF1545" w14:textId="77777777" w:rsidR="003A393F" w:rsidRPr="00414D4B" w:rsidRDefault="003A393F" w:rsidP="003A393F">
      <w:pPr>
        <w:pStyle w:val="Sansinterligne"/>
      </w:pPr>
      <w:r>
        <w:rPr>
          <w:noProof/>
        </w:rPr>
        <w:drawing>
          <wp:inline distT="0" distB="0" distL="0" distR="0" wp14:anchorId="552045E5" wp14:editId="52264938">
            <wp:extent cx="4863600" cy="3600000"/>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863600" cy="3600000"/>
                    </a:xfrm>
                    <a:prstGeom prst="rect">
                      <a:avLst/>
                    </a:prstGeom>
                  </pic:spPr>
                </pic:pic>
              </a:graphicData>
            </a:graphic>
          </wp:inline>
        </w:drawing>
      </w:r>
    </w:p>
    <w:p w14:paraId="233FDF65" w14:textId="77777777" w:rsidR="003A393F" w:rsidRPr="00414D4B" w:rsidRDefault="003A393F" w:rsidP="003A393F">
      <w:pPr>
        <w:pStyle w:val="Sansinterligne"/>
      </w:pPr>
      <w:r>
        <w:rPr>
          <w:noProof/>
        </w:rPr>
        <w:drawing>
          <wp:anchor distT="0" distB="0" distL="114300" distR="114300" simplePos="0" relativeHeight="251670528" behindDoc="1" locked="0" layoutInCell="1" allowOverlap="1" wp14:anchorId="21D3C548" wp14:editId="54443020">
            <wp:simplePos x="0" y="0"/>
            <wp:positionH relativeFrom="column">
              <wp:posOffset>814705</wp:posOffset>
            </wp:positionH>
            <wp:positionV relativeFrom="paragraph">
              <wp:posOffset>149860</wp:posOffset>
            </wp:positionV>
            <wp:extent cx="774700" cy="266700"/>
            <wp:effectExtent l="0" t="0" r="6350" b="0"/>
            <wp:wrapTight wrapText="bothSides">
              <wp:wrapPolygon edited="0">
                <wp:start x="0" y="0"/>
                <wp:lineTo x="0" y="20057"/>
                <wp:lineTo x="21246" y="20057"/>
                <wp:lineTo x="2124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266700"/>
                    </a:xfrm>
                    <a:prstGeom prst="rect">
                      <a:avLst/>
                    </a:prstGeom>
                    <a:noFill/>
                    <a:ln>
                      <a:noFill/>
                    </a:ln>
                  </pic:spPr>
                </pic:pic>
              </a:graphicData>
            </a:graphic>
          </wp:anchor>
        </w:drawing>
      </w:r>
    </w:p>
    <w:p w14:paraId="6469EBAC" w14:textId="77777777" w:rsidR="003A393F" w:rsidRPr="0040135E" w:rsidRDefault="003A393F" w:rsidP="003A393F">
      <w:pPr>
        <w:pStyle w:val="Sansinterligne"/>
      </w:pPr>
      <w:r w:rsidRPr="0040135E">
        <w:t>Cliquez sur puis remplissez les champs en bas de la page.</w:t>
      </w:r>
    </w:p>
    <w:p w14:paraId="4E831859" w14:textId="77777777" w:rsidR="003A393F" w:rsidRDefault="003A393F" w:rsidP="003A393F">
      <w:pPr>
        <w:pStyle w:val="Sansinterligne"/>
      </w:pPr>
    </w:p>
    <w:p w14:paraId="1649F9A2" w14:textId="77777777" w:rsidR="003A393F" w:rsidRPr="00414D4B" w:rsidRDefault="003A393F" w:rsidP="003A393F">
      <w:pPr>
        <w:pStyle w:val="Sansinterligne"/>
      </w:pPr>
    </w:p>
    <w:p w14:paraId="2EFA7386" w14:textId="77777777" w:rsidR="003A393F" w:rsidRDefault="003A393F" w:rsidP="003A393F">
      <w:pPr>
        <w:pStyle w:val="Sansinterligne"/>
      </w:pPr>
      <w:r>
        <w:rPr>
          <w:b/>
          <w:noProof/>
          <w:sz w:val="22"/>
        </w:rPr>
        <w:drawing>
          <wp:anchor distT="0" distB="0" distL="114300" distR="114300" simplePos="0" relativeHeight="251671552" behindDoc="1" locked="0" layoutInCell="1" allowOverlap="1" wp14:anchorId="56F714B7" wp14:editId="5FE28932">
            <wp:simplePos x="0" y="0"/>
            <wp:positionH relativeFrom="column">
              <wp:posOffset>1905</wp:posOffset>
            </wp:positionH>
            <wp:positionV relativeFrom="paragraph">
              <wp:posOffset>38100</wp:posOffset>
            </wp:positionV>
            <wp:extent cx="3638550" cy="2019300"/>
            <wp:effectExtent l="0" t="0" r="0" b="0"/>
            <wp:wrapTight wrapText="bothSides">
              <wp:wrapPolygon edited="0">
                <wp:start x="0" y="0"/>
                <wp:lineTo x="0" y="21396"/>
                <wp:lineTo x="21487" y="21396"/>
                <wp:lineTo x="21487"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855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2EB3F2" w14:textId="77777777" w:rsidR="003A393F" w:rsidRDefault="003A393F" w:rsidP="003A393F">
      <w:pPr>
        <w:pStyle w:val="Sansinterligne"/>
      </w:pPr>
    </w:p>
    <w:p w14:paraId="6FBA23B4" w14:textId="77777777" w:rsidR="003A393F" w:rsidRDefault="003A393F" w:rsidP="003A393F">
      <w:pPr>
        <w:pStyle w:val="Sansinterligne"/>
      </w:pPr>
    </w:p>
    <w:p w14:paraId="52F89398" w14:textId="77777777" w:rsidR="003A393F" w:rsidRPr="00414D4B" w:rsidRDefault="003A393F" w:rsidP="003A393F">
      <w:pPr>
        <w:pStyle w:val="Sansinterligne"/>
      </w:pPr>
    </w:p>
    <w:p w14:paraId="25431AF1" w14:textId="77777777" w:rsidR="003A393F" w:rsidRPr="00FA582F" w:rsidRDefault="003A393F" w:rsidP="003A393F">
      <w:pPr>
        <w:pStyle w:val="Sansinterligne"/>
        <w:rPr>
          <w:sz w:val="22"/>
        </w:rPr>
      </w:pPr>
      <w:r w:rsidRPr="00FA582F">
        <w:rPr>
          <w:b/>
          <w:sz w:val="22"/>
        </w:rPr>
        <w:t>Note</w:t>
      </w:r>
      <w:r w:rsidRPr="00FA582F">
        <w:rPr>
          <w:sz w:val="22"/>
        </w:rPr>
        <w:t xml:space="preserve"> : Toutes les mesures sont en </w:t>
      </w:r>
      <w:proofErr w:type="spellStart"/>
      <w:r w:rsidRPr="00FA582F">
        <w:rPr>
          <w:sz w:val="22"/>
        </w:rPr>
        <w:t>mm.</w:t>
      </w:r>
      <w:proofErr w:type="spellEnd"/>
    </w:p>
    <w:p w14:paraId="1A6D5889" w14:textId="77777777" w:rsidR="003A393F" w:rsidRPr="00414D4B" w:rsidRDefault="003A393F" w:rsidP="003A393F">
      <w:pPr>
        <w:pStyle w:val="Sansinterligne"/>
      </w:pPr>
    </w:p>
    <w:p w14:paraId="6FEA3018" w14:textId="77777777" w:rsidR="003A393F" w:rsidRDefault="003A393F" w:rsidP="003A393F">
      <w:pPr>
        <w:pStyle w:val="Sansinterligne"/>
      </w:pPr>
    </w:p>
    <w:p w14:paraId="06440EFE" w14:textId="77777777" w:rsidR="003A393F" w:rsidRDefault="003A393F" w:rsidP="003A393F">
      <w:pPr>
        <w:pStyle w:val="Sansinterligne"/>
      </w:pPr>
    </w:p>
    <w:p w14:paraId="7BFFECED" w14:textId="77777777" w:rsidR="003A393F" w:rsidRDefault="003A393F" w:rsidP="003A393F">
      <w:pPr>
        <w:pStyle w:val="Sansinterligne"/>
      </w:pPr>
    </w:p>
    <w:p w14:paraId="24314B51" w14:textId="77777777" w:rsidR="003A393F" w:rsidRDefault="003A393F" w:rsidP="003A393F">
      <w:pPr>
        <w:pStyle w:val="Sansinterligne"/>
      </w:pPr>
    </w:p>
    <w:p w14:paraId="122328C9" w14:textId="77777777" w:rsidR="003A393F" w:rsidRDefault="003A393F" w:rsidP="003A393F">
      <w:pPr>
        <w:pStyle w:val="Sansinterligne"/>
      </w:pPr>
    </w:p>
    <w:p w14:paraId="69E06FFF" w14:textId="77777777" w:rsidR="003A393F" w:rsidRDefault="003A393F" w:rsidP="003A393F">
      <w:pPr>
        <w:pStyle w:val="Sansinterligne"/>
      </w:pPr>
    </w:p>
    <w:p w14:paraId="623586B1" w14:textId="77777777" w:rsidR="003A393F" w:rsidRPr="0040135E" w:rsidRDefault="003A393F" w:rsidP="003A393F">
      <w:pPr>
        <w:pStyle w:val="Sansinterligne"/>
      </w:pPr>
      <w:r w:rsidRPr="0040135E">
        <w:t>Double cliquez sur le nom de l’étiquette pour la renommer, puis cliquez sur Enregistrer.</w:t>
      </w:r>
    </w:p>
    <w:p w14:paraId="3A7D1436" w14:textId="77777777" w:rsidR="003A393F" w:rsidRPr="0040135E" w:rsidRDefault="003A393F" w:rsidP="003A393F">
      <w:pPr>
        <w:pStyle w:val="Sansinterligne"/>
      </w:pPr>
    </w:p>
    <w:p w14:paraId="6B7D2246" w14:textId="77777777" w:rsidR="003A393F" w:rsidRPr="0040135E" w:rsidRDefault="003A393F" w:rsidP="003A393F">
      <w:pPr>
        <w:pStyle w:val="Sansinterligne"/>
      </w:pPr>
      <w:r w:rsidRPr="0040135E">
        <w:t>Maintenant, il faut paramétrer les informations que vous souhaitez voir sur votre étiquette.</w:t>
      </w:r>
    </w:p>
    <w:p w14:paraId="3A98BC49" w14:textId="77777777" w:rsidR="003A393F" w:rsidRPr="0040135E" w:rsidRDefault="003A393F" w:rsidP="003A393F">
      <w:pPr>
        <w:pStyle w:val="Sansinterligne"/>
      </w:pPr>
      <w:r w:rsidRPr="0040135E">
        <w:t>Double cliquez sur les éléments nécessaires dans les rubriques disponibles à gauche de votre écran.</w:t>
      </w:r>
    </w:p>
    <w:p w14:paraId="107C02E1" w14:textId="77777777" w:rsidR="003A393F" w:rsidRPr="0040135E" w:rsidRDefault="003A393F" w:rsidP="003A393F">
      <w:pPr>
        <w:pStyle w:val="Sansinterligne"/>
      </w:pPr>
      <w:r w:rsidRPr="0040135E">
        <w:t xml:space="preserve">Vos rubriques se retrouvent dans le tableau central. </w:t>
      </w:r>
    </w:p>
    <w:p w14:paraId="00873AB9" w14:textId="77777777" w:rsidR="003A393F" w:rsidRPr="0040135E" w:rsidRDefault="003A393F" w:rsidP="003A393F">
      <w:pPr>
        <w:pStyle w:val="Sansinterligne"/>
      </w:pPr>
    </w:p>
    <w:p w14:paraId="5EE47B89" w14:textId="77777777" w:rsidR="003A393F" w:rsidRPr="0040135E" w:rsidRDefault="003A393F" w:rsidP="003A393F">
      <w:pPr>
        <w:pStyle w:val="Sansinterligne"/>
      </w:pPr>
      <w:r w:rsidRPr="0040135E">
        <w:t>Pour modifier l’emplacement de vos rubriques, cliquez dessus dans l’encart blanc en dessous du tableau des rubriques, et déplacez-les à l’aide de la souris.</w:t>
      </w:r>
    </w:p>
    <w:p w14:paraId="7E6416AD" w14:textId="77777777" w:rsidR="003A393F" w:rsidRPr="0040135E" w:rsidRDefault="003A393F" w:rsidP="003A393F">
      <w:pPr>
        <w:pStyle w:val="Sansinterligne"/>
      </w:pPr>
    </w:p>
    <w:p w14:paraId="60C6E355" w14:textId="77777777" w:rsidR="003A393F" w:rsidRPr="0040135E" w:rsidRDefault="003A393F" w:rsidP="003A393F">
      <w:pPr>
        <w:pStyle w:val="Sansinterligne"/>
        <w:rPr>
          <w:b/>
          <w:sz w:val="20"/>
        </w:rPr>
      </w:pPr>
      <w:r w:rsidRPr="0040135E">
        <w:rPr>
          <w:b/>
          <w:sz w:val="20"/>
        </w:rPr>
        <w:t>Exemple :</w:t>
      </w:r>
    </w:p>
    <w:p w14:paraId="490C10B7" w14:textId="77777777" w:rsidR="003A393F" w:rsidRDefault="003A393F" w:rsidP="003A393F">
      <w:pPr>
        <w:pStyle w:val="Sansinterligne"/>
      </w:pPr>
      <w:r>
        <w:rPr>
          <w:noProof/>
        </w:rPr>
        <w:drawing>
          <wp:inline distT="0" distB="0" distL="0" distR="0" wp14:anchorId="10B61F67" wp14:editId="35DF7CE6">
            <wp:extent cx="4858428" cy="1962424"/>
            <wp:effectExtent l="19050" t="0" r="0" b="0"/>
            <wp:docPr id="146" name="Image 7" descr="avant a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t apres.png"/>
                    <pic:cNvPicPr/>
                  </pic:nvPicPr>
                  <pic:blipFill>
                    <a:blip r:embed="rId11"/>
                    <a:stretch>
                      <a:fillRect/>
                    </a:stretch>
                  </pic:blipFill>
                  <pic:spPr>
                    <a:xfrm>
                      <a:off x="0" y="0"/>
                      <a:ext cx="4858428" cy="1962424"/>
                    </a:xfrm>
                    <a:prstGeom prst="rect">
                      <a:avLst/>
                    </a:prstGeom>
                  </pic:spPr>
                </pic:pic>
              </a:graphicData>
            </a:graphic>
          </wp:inline>
        </w:drawing>
      </w:r>
    </w:p>
    <w:p w14:paraId="6EEA1857" w14:textId="77777777" w:rsidR="003A393F" w:rsidRDefault="003A393F" w:rsidP="003A393F">
      <w:pPr>
        <w:pStyle w:val="Sansinterligne"/>
      </w:pPr>
    </w:p>
    <w:p w14:paraId="25B4B5F9" w14:textId="77777777" w:rsidR="003A393F" w:rsidRPr="0040135E" w:rsidRDefault="003A393F" w:rsidP="003A393F">
      <w:pPr>
        <w:pStyle w:val="Sansinterligne"/>
      </w:pPr>
      <w:r w:rsidRPr="0040135E">
        <w:t>Vous pouvez modifier, pour chaque rubrique, la police d’écriture, la taille, la couleur et le style. Cliquez sur la rubrique puis faites les modifications.</w:t>
      </w:r>
    </w:p>
    <w:p w14:paraId="20B5C862" w14:textId="77777777" w:rsidR="003A393F" w:rsidRDefault="003A393F" w:rsidP="003A393F">
      <w:pPr>
        <w:pStyle w:val="Sansinterligne"/>
      </w:pPr>
      <w:r w:rsidRPr="0040135E">
        <w:rPr>
          <w:b/>
          <w:u w:val="single"/>
        </w:rPr>
        <w:t>IMPORTANT :</w:t>
      </w:r>
      <w:r>
        <w:t xml:space="preserve"> </w:t>
      </w:r>
      <w:r w:rsidRPr="0040135E">
        <w:t>Pour le Code-barre, sélectionnez la police « EAN 13 ».</w:t>
      </w:r>
    </w:p>
    <w:p w14:paraId="79737438" w14:textId="77777777" w:rsidR="002F6004" w:rsidRPr="002F6004" w:rsidRDefault="002F6004" w:rsidP="002F6004">
      <w:pPr>
        <w:pStyle w:val="Sansinterligne"/>
        <w:rPr>
          <w:bCs/>
        </w:rPr>
      </w:pPr>
      <w:r w:rsidRPr="002F6004">
        <w:rPr>
          <w:b/>
          <w:u w:val="single"/>
        </w:rPr>
        <w:t xml:space="preserve">ATTENTION, </w:t>
      </w:r>
      <w:r w:rsidRPr="002F6004">
        <w:rPr>
          <w:bCs/>
        </w:rPr>
        <w:t xml:space="preserve">pour « Code barre fournisseur » il faut sélectionner « 2/5 » et non pas EAN13 pour qu’il puisse traiter autant les </w:t>
      </w:r>
      <w:proofErr w:type="spellStart"/>
      <w:r w:rsidRPr="002F6004">
        <w:rPr>
          <w:bCs/>
        </w:rPr>
        <w:t>codes barres</w:t>
      </w:r>
      <w:proofErr w:type="spellEnd"/>
      <w:r w:rsidRPr="002F6004">
        <w:rPr>
          <w:bCs/>
        </w:rPr>
        <w:t xml:space="preserve"> numériques qu’alphanumériques.</w:t>
      </w:r>
    </w:p>
    <w:p w14:paraId="765E22C2" w14:textId="77777777" w:rsidR="002F6004" w:rsidRPr="0040135E" w:rsidRDefault="002F6004" w:rsidP="003A393F">
      <w:pPr>
        <w:pStyle w:val="Sansinterligne"/>
      </w:pPr>
    </w:p>
    <w:p w14:paraId="78D5108B" w14:textId="77777777" w:rsidR="003A393F" w:rsidRPr="0040135E" w:rsidRDefault="003A393F" w:rsidP="003A393F">
      <w:pPr>
        <w:pStyle w:val="Sansinterligne"/>
      </w:pPr>
      <w:r>
        <w:rPr>
          <w:noProof/>
        </w:rPr>
        <w:drawing>
          <wp:anchor distT="0" distB="0" distL="114300" distR="114300" simplePos="0" relativeHeight="251672576" behindDoc="1" locked="0" layoutInCell="1" allowOverlap="1" wp14:anchorId="59C74C29" wp14:editId="4DC19B1C">
            <wp:simplePos x="0" y="0"/>
            <wp:positionH relativeFrom="column">
              <wp:posOffset>808355</wp:posOffset>
            </wp:positionH>
            <wp:positionV relativeFrom="paragraph">
              <wp:posOffset>146685</wp:posOffset>
            </wp:positionV>
            <wp:extent cx="1079500" cy="266700"/>
            <wp:effectExtent l="0" t="0" r="6350" b="0"/>
            <wp:wrapTight wrapText="bothSides">
              <wp:wrapPolygon edited="0">
                <wp:start x="0" y="0"/>
                <wp:lineTo x="0" y="20057"/>
                <wp:lineTo x="21346" y="20057"/>
                <wp:lineTo x="2134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0" cy="266700"/>
                    </a:xfrm>
                    <a:prstGeom prst="rect">
                      <a:avLst/>
                    </a:prstGeom>
                    <a:noFill/>
                    <a:ln>
                      <a:noFill/>
                    </a:ln>
                  </pic:spPr>
                </pic:pic>
              </a:graphicData>
            </a:graphic>
          </wp:anchor>
        </w:drawing>
      </w:r>
    </w:p>
    <w:p w14:paraId="20E8A680" w14:textId="77777777" w:rsidR="003A393F" w:rsidRPr="0040135E" w:rsidRDefault="003A393F" w:rsidP="003A393F">
      <w:pPr>
        <w:pStyle w:val="Sansinterligne"/>
      </w:pPr>
      <w:r w:rsidRPr="0040135E">
        <w:t xml:space="preserve">Cliquez sur </w:t>
      </w:r>
      <w:r>
        <w:t>une</w:t>
      </w:r>
      <w:r w:rsidRPr="0040135E">
        <w:t xml:space="preserve"> fois les modifications faites.</w:t>
      </w:r>
    </w:p>
    <w:p w14:paraId="184835AC" w14:textId="77777777" w:rsidR="003A393F" w:rsidRPr="0040135E" w:rsidRDefault="003A393F" w:rsidP="003A393F">
      <w:pPr>
        <w:pStyle w:val="Sansinterligne"/>
      </w:pPr>
    </w:p>
    <w:p w14:paraId="253FD1AA" w14:textId="77777777" w:rsidR="003A393F" w:rsidRPr="0040135E" w:rsidRDefault="003A393F" w:rsidP="003A393F">
      <w:pPr>
        <w:pStyle w:val="Sansinterligne"/>
      </w:pPr>
      <w:r w:rsidRPr="0040135E">
        <w:t xml:space="preserve">Faites des tests afin de vérifier que l’emplacement choisi permet l’affichage de tout le libellé. Si ce n’est pas le cas, revenez sur votre étiquette et déplacez-le. </w:t>
      </w:r>
    </w:p>
    <w:p w14:paraId="1C5B39DB" w14:textId="77777777" w:rsidR="003A393F" w:rsidRPr="0040135E" w:rsidRDefault="003A393F" w:rsidP="003A393F">
      <w:pPr>
        <w:pStyle w:val="Sansinterligne"/>
      </w:pPr>
    </w:p>
    <w:p w14:paraId="72C74AE4" w14:textId="77777777" w:rsidR="003A393F" w:rsidRPr="00FA582F" w:rsidRDefault="003A393F" w:rsidP="003A393F">
      <w:pPr>
        <w:pStyle w:val="Sansinterligne"/>
        <w:rPr>
          <w:sz w:val="22"/>
        </w:rPr>
      </w:pPr>
      <w:r w:rsidRPr="00FA582F">
        <w:rPr>
          <w:b/>
          <w:sz w:val="22"/>
          <w:u w:val="single"/>
        </w:rPr>
        <w:t>A savoir</w:t>
      </w:r>
      <w:r w:rsidRPr="00FA582F">
        <w:rPr>
          <w:sz w:val="22"/>
          <w:u w:val="single"/>
        </w:rPr>
        <w:t> :</w:t>
      </w:r>
      <w:r w:rsidRPr="00FA582F">
        <w:rPr>
          <w:sz w:val="22"/>
        </w:rPr>
        <w:t xml:space="preserve"> La largeur correspond au nombre de caractères affichés. Par exemple, si votre fournisseur est nommé MON FOURNISSEUR, on compte 15 caractères (l’espace compte pour 1), il faudra donc que la largeur de votre rubrique Fournisseur soit au minimum à 15 pour tout afficher.</w:t>
      </w:r>
    </w:p>
    <w:p w14:paraId="6290FFD7" w14:textId="77777777" w:rsidR="003A393F" w:rsidRPr="009F2BEF" w:rsidRDefault="003A393F" w:rsidP="003A393F">
      <w:pPr>
        <w:pStyle w:val="Sansinterligne"/>
      </w:pPr>
    </w:p>
    <w:p w14:paraId="6FB3D469" w14:textId="77777777" w:rsidR="003A393F" w:rsidRDefault="003A393F" w:rsidP="003A393F">
      <w:pPr>
        <w:pStyle w:val="Titre2"/>
      </w:pPr>
      <w:bookmarkStart w:id="2" w:name="_Toc433961090"/>
      <w:r>
        <w:t>Impression via les livraisons</w:t>
      </w:r>
      <w:bookmarkEnd w:id="2"/>
    </w:p>
    <w:p w14:paraId="60E8C344" w14:textId="77777777" w:rsidR="003A393F" w:rsidRPr="00FA582F" w:rsidRDefault="003A393F" w:rsidP="003A393F">
      <w:pPr>
        <w:pStyle w:val="Sansinterligne"/>
      </w:pPr>
    </w:p>
    <w:p w14:paraId="5C98031C" w14:textId="77777777" w:rsidR="003A393F" w:rsidRPr="00B108CA" w:rsidRDefault="003A393F" w:rsidP="003A393F">
      <w:pPr>
        <w:pStyle w:val="Sansinterligne"/>
      </w:pPr>
      <w:r w:rsidRPr="00B108CA">
        <w:t xml:space="preserve">Il vous est possible d’imprimer directement les étiquettes correspondantes aux produits que vous venez de livrer. </w:t>
      </w:r>
    </w:p>
    <w:p w14:paraId="4EBC293B" w14:textId="77777777" w:rsidR="003A393F" w:rsidRPr="00B108CA" w:rsidRDefault="003A393F" w:rsidP="003A393F">
      <w:pPr>
        <w:pStyle w:val="Sansinterligne"/>
      </w:pPr>
      <w:r w:rsidRPr="00B108CA">
        <w:t xml:space="preserve">Pour cela, cliquez sur l’icône </w:t>
      </w:r>
    </w:p>
    <w:p w14:paraId="23869108" w14:textId="77777777" w:rsidR="003A393F" w:rsidRPr="00B108CA" w:rsidRDefault="003A393F" w:rsidP="003A393F">
      <w:r>
        <w:rPr>
          <w:noProof/>
        </w:rPr>
        <w:lastRenderedPageBreak/>
        <w:drawing>
          <wp:anchor distT="0" distB="0" distL="114300" distR="114300" simplePos="0" relativeHeight="251673600" behindDoc="1" locked="0" layoutInCell="1" allowOverlap="1" wp14:anchorId="17684F53" wp14:editId="17B7E7F0">
            <wp:simplePos x="0" y="0"/>
            <wp:positionH relativeFrom="column">
              <wp:posOffset>2008505</wp:posOffset>
            </wp:positionH>
            <wp:positionV relativeFrom="paragraph">
              <wp:posOffset>-298450</wp:posOffset>
            </wp:positionV>
            <wp:extent cx="1143000" cy="1266825"/>
            <wp:effectExtent l="0" t="0" r="0" b="9525"/>
            <wp:wrapTight wrapText="bothSides">
              <wp:wrapPolygon edited="0">
                <wp:start x="0" y="0"/>
                <wp:lineTo x="0" y="21438"/>
                <wp:lineTo x="21240" y="21438"/>
                <wp:lineTo x="2124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43000" cy="1266825"/>
                    </a:xfrm>
                    <a:prstGeom prst="rect">
                      <a:avLst/>
                    </a:prstGeom>
                  </pic:spPr>
                </pic:pic>
              </a:graphicData>
            </a:graphic>
          </wp:anchor>
        </w:drawing>
      </w:r>
    </w:p>
    <w:p w14:paraId="7C769627" w14:textId="77777777" w:rsidR="003A393F" w:rsidRPr="00B108CA" w:rsidRDefault="003A393F" w:rsidP="003A393F"/>
    <w:p w14:paraId="6C6B437C" w14:textId="77777777" w:rsidR="003A393F" w:rsidRPr="00B108CA" w:rsidRDefault="003A393F" w:rsidP="003A393F">
      <w:pPr>
        <w:pStyle w:val="Sansinterligne"/>
      </w:pPr>
    </w:p>
    <w:p w14:paraId="6A08ECD9" w14:textId="77777777" w:rsidR="003A393F" w:rsidRPr="00B108CA" w:rsidRDefault="003A393F" w:rsidP="003A393F">
      <w:pPr>
        <w:pStyle w:val="Sansinterligne"/>
      </w:pPr>
    </w:p>
    <w:p w14:paraId="737323F6" w14:textId="77777777" w:rsidR="003A393F" w:rsidRPr="00B108CA" w:rsidRDefault="003A393F" w:rsidP="003A393F">
      <w:pPr>
        <w:pStyle w:val="Sansinterligne"/>
      </w:pPr>
      <w:r w:rsidRPr="00B108CA">
        <w:t>Entrez vos dates pour rechercher votre Bon de Réception, puis cliquez sur « Go ».</w:t>
      </w:r>
    </w:p>
    <w:p w14:paraId="23377A1F" w14:textId="77777777" w:rsidR="003A393F" w:rsidRPr="00B108CA" w:rsidRDefault="003A393F" w:rsidP="003A393F">
      <w:pPr>
        <w:pStyle w:val="Sansinterligne"/>
      </w:pPr>
      <w:r w:rsidRPr="00B108CA">
        <w:t>Double-cliquez sur votre Bon de Réception.</w:t>
      </w:r>
    </w:p>
    <w:p w14:paraId="2254C484" w14:textId="77777777" w:rsidR="003A393F" w:rsidRDefault="003A393F" w:rsidP="003A393F">
      <w:pPr>
        <w:pStyle w:val="Sansinterligne"/>
      </w:pPr>
    </w:p>
    <w:p w14:paraId="2903B9D8" w14:textId="77777777" w:rsidR="003A393F" w:rsidRPr="00B108CA" w:rsidRDefault="003A393F" w:rsidP="003A393F">
      <w:pPr>
        <w:pStyle w:val="Sansinterligne"/>
      </w:pPr>
      <w:r>
        <w:rPr>
          <w:noProof/>
        </w:rPr>
        <w:drawing>
          <wp:anchor distT="0" distB="0" distL="114300" distR="114300" simplePos="0" relativeHeight="251674624" behindDoc="1" locked="0" layoutInCell="1" allowOverlap="1" wp14:anchorId="0549B24A" wp14:editId="77497B06">
            <wp:simplePos x="0" y="0"/>
            <wp:positionH relativeFrom="column">
              <wp:posOffset>903605</wp:posOffset>
            </wp:positionH>
            <wp:positionV relativeFrom="paragraph">
              <wp:posOffset>40640</wp:posOffset>
            </wp:positionV>
            <wp:extent cx="622300" cy="571500"/>
            <wp:effectExtent l="0" t="0" r="6350" b="0"/>
            <wp:wrapTight wrapText="bothSides">
              <wp:wrapPolygon edited="0">
                <wp:start x="0" y="0"/>
                <wp:lineTo x="0" y="20880"/>
                <wp:lineTo x="21159" y="20880"/>
                <wp:lineTo x="21159"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300" cy="571500"/>
                    </a:xfrm>
                    <a:prstGeom prst="rect">
                      <a:avLst/>
                    </a:prstGeom>
                    <a:noFill/>
                    <a:ln>
                      <a:noFill/>
                    </a:ln>
                  </pic:spPr>
                </pic:pic>
              </a:graphicData>
            </a:graphic>
          </wp:anchor>
        </w:drawing>
      </w:r>
    </w:p>
    <w:p w14:paraId="0EFD6EA9" w14:textId="77777777" w:rsidR="003A393F" w:rsidRPr="00B108CA" w:rsidRDefault="003A393F" w:rsidP="003A393F">
      <w:pPr>
        <w:pStyle w:val="Sansinterligne"/>
      </w:pPr>
      <w:r w:rsidRPr="00B108CA">
        <w:t xml:space="preserve">Appuyez sur </w:t>
      </w:r>
    </w:p>
    <w:p w14:paraId="2B8AFF0B" w14:textId="77777777" w:rsidR="003A393F" w:rsidRPr="00B108CA" w:rsidRDefault="003A393F" w:rsidP="003A393F">
      <w:pPr>
        <w:pStyle w:val="Sansinterligne"/>
      </w:pPr>
    </w:p>
    <w:p w14:paraId="0E6724F0" w14:textId="77777777" w:rsidR="003A393F" w:rsidRDefault="003A393F" w:rsidP="003A393F">
      <w:pPr>
        <w:pStyle w:val="Sansinterligne"/>
      </w:pPr>
    </w:p>
    <w:p w14:paraId="2600B9CB" w14:textId="77777777" w:rsidR="003A393F" w:rsidRPr="00B108CA" w:rsidRDefault="003A393F" w:rsidP="003A393F">
      <w:pPr>
        <w:pStyle w:val="Sansinterligne"/>
      </w:pPr>
    </w:p>
    <w:p w14:paraId="04E479D7" w14:textId="77777777" w:rsidR="003A393F" w:rsidRPr="00B108CA" w:rsidRDefault="003A393F" w:rsidP="003A393F">
      <w:pPr>
        <w:pStyle w:val="Sansinterligne"/>
      </w:pPr>
      <w:r w:rsidRPr="00B108CA">
        <w:t>La page d’impression des étiquettes se ch</w:t>
      </w:r>
      <w:r>
        <w:t>arge, il ne vous reste plus qu’à</w:t>
      </w:r>
      <w:r w:rsidRPr="00B108CA">
        <w:t xml:space="preserve"> sélectionner le format d’étiquette et lancer l’impression.</w:t>
      </w:r>
    </w:p>
    <w:p w14:paraId="4C22DF75" w14:textId="77777777" w:rsidR="003A393F" w:rsidRPr="00FA582F" w:rsidRDefault="003A393F" w:rsidP="003A393F">
      <w:pPr>
        <w:pStyle w:val="Sansinterligne"/>
      </w:pPr>
    </w:p>
    <w:p w14:paraId="70E367BD" w14:textId="77777777" w:rsidR="003A393F" w:rsidRDefault="003A393F" w:rsidP="003A393F">
      <w:pPr>
        <w:pStyle w:val="Titre2"/>
      </w:pPr>
      <w:bookmarkStart w:id="3" w:name="_Toc433961091"/>
      <w:r>
        <w:t>Impression étiquettes</w:t>
      </w:r>
      <w:bookmarkEnd w:id="3"/>
    </w:p>
    <w:p w14:paraId="5F0FAE80" w14:textId="77777777" w:rsidR="003A393F" w:rsidRDefault="003A393F" w:rsidP="003A393F">
      <w:pPr>
        <w:pStyle w:val="Sansinterligne"/>
      </w:pPr>
      <w:r>
        <w:rPr>
          <w:noProof/>
        </w:rPr>
        <w:drawing>
          <wp:anchor distT="0" distB="0" distL="114300" distR="114300" simplePos="0" relativeHeight="251675648" behindDoc="1" locked="0" layoutInCell="1" allowOverlap="1" wp14:anchorId="59019395" wp14:editId="2C87A574">
            <wp:simplePos x="0" y="0"/>
            <wp:positionH relativeFrom="column">
              <wp:posOffset>2643505</wp:posOffset>
            </wp:positionH>
            <wp:positionV relativeFrom="paragraph">
              <wp:posOffset>51435</wp:posOffset>
            </wp:positionV>
            <wp:extent cx="1104900" cy="415925"/>
            <wp:effectExtent l="0" t="0" r="0" b="3175"/>
            <wp:wrapTight wrapText="bothSides">
              <wp:wrapPolygon edited="0">
                <wp:start x="0" y="0"/>
                <wp:lineTo x="0" y="20776"/>
                <wp:lineTo x="21228" y="20776"/>
                <wp:lineTo x="21228"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104900" cy="415925"/>
                    </a:xfrm>
                    <a:prstGeom prst="rect">
                      <a:avLst/>
                    </a:prstGeom>
                  </pic:spPr>
                </pic:pic>
              </a:graphicData>
            </a:graphic>
          </wp:anchor>
        </w:drawing>
      </w:r>
    </w:p>
    <w:p w14:paraId="77A6539E" w14:textId="77777777" w:rsidR="003A393F" w:rsidRPr="00FA582F" w:rsidRDefault="003A393F" w:rsidP="003A393F">
      <w:pPr>
        <w:pStyle w:val="Sansinterligne"/>
      </w:pPr>
      <w:r w:rsidRPr="00FA582F">
        <w:t>Pour imprimer vos étiquettes, cliquez sur</w:t>
      </w:r>
      <w:r>
        <w:t xml:space="preserve"> </w:t>
      </w:r>
    </w:p>
    <w:p w14:paraId="42E2BC8D" w14:textId="77777777" w:rsidR="003A393F" w:rsidRDefault="003A393F" w:rsidP="003A393F">
      <w:pPr>
        <w:pStyle w:val="Sansinterligne"/>
      </w:pPr>
    </w:p>
    <w:p w14:paraId="0F683349" w14:textId="77777777" w:rsidR="003A393F" w:rsidRPr="00FA582F" w:rsidRDefault="003A393F" w:rsidP="003A393F">
      <w:pPr>
        <w:pStyle w:val="Sansinterligne"/>
      </w:pPr>
      <w:r w:rsidRPr="00FA582F">
        <w:t xml:space="preserve">Si vous souhaitez réimprimer les étiquettes que vous avez imprimé précédemment, cliquez sur « Non ». </w:t>
      </w:r>
    </w:p>
    <w:p w14:paraId="2B8424A1" w14:textId="77777777" w:rsidR="003A393F" w:rsidRPr="00FA582F" w:rsidRDefault="003A393F" w:rsidP="003A393F">
      <w:pPr>
        <w:pStyle w:val="Sansinterligne"/>
      </w:pPr>
      <w:r w:rsidRPr="00FA582F">
        <w:t>Si vous souhaitez imprimer une nouvelle sélection d’étiquette, cliquez sur « Oui ».</w:t>
      </w:r>
    </w:p>
    <w:p w14:paraId="077DF54E" w14:textId="77777777" w:rsidR="003A393F" w:rsidRPr="00FA582F" w:rsidRDefault="003A393F" w:rsidP="003A393F">
      <w:pPr>
        <w:rPr>
          <w:rFonts w:asciiTheme="majorHAnsi" w:hAnsiTheme="majorHAnsi"/>
          <w:sz w:val="24"/>
          <w:szCs w:val="24"/>
        </w:rPr>
      </w:pPr>
    </w:p>
    <w:p w14:paraId="06386963" w14:textId="77777777" w:rsidR="003A393F" w:rsidRPr="00FA582F" w:rsidRDefault="003A393F" w:rsidP="003A393F">
      <w:pPr>
        <w:pStyle w:val="Sansinterligne"/>
        <w:rPr>
          <w:noProof/>
        </w:rPr>
      </w:pPr>
      <w:r w:rsidRPr="00FA582F">
        <w:t>La page d’édition des étiquettes s’affiche :</w:t>
      </w:r>
      <w:r w:rsidRPr="00FA582F">
        <w:rPr>
          <w:noProof/>
        </w:rPr>
        <w:t xml:space="preserve"> </w:t>
      </w:r>
    </w:p>
    <w:p w14:paraId="3D2FA959" w14:textId="77777777" w:rsidR="003A393F" w:rsidRPr="00FA582F" w:rsidRDefault="003A393F" w:rsidP="003A393F">
      <w:pPr>
        <w:rPr>
          <w:rFonts w:asciiTheme="majorHAnsi" w:hAnsiTheme="majorHAnsi"/>
          <w:sz w:val="24"/>
          <w:szCs w:val="24"/>
        </w:rPr>
      </w:pPr>
      <w:r>
        <w:rPr>
          <w:noProof/>
        </w:rPr>
        <w:drawing>
          <wp:inline distT="0" distB="0" distL="0" distR="0" wp14:anchorId="6AE32350" wp14:editId="26CE9B8A">
            <wp:extent cx="5760720" cy="259778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597785"/>
                    </a:xfrm>
                    <a:prstGeom prst="rect">
                      <a:avLst/>
                    </a:prstGeom>
                  </pic:spPr>
                </pic:pic>
              </a:graphicData>
            </a:graphic>
          </wp:inline>
        </w:drawing>
      </w:r>
    </w:p>
    <w:p w14:paraId="68807F84" w14:textId="77777777" w:rsidR="003A393F" w:rsidRPr="00FA582F" w:rsidRDefault="003A393F" w:rsidP="003A393F">
      <w:pPr>
        <w:pStyle w:val="Sansinterligne"/>
      </w:pPr>
    </w:p>
    <w:p w14:paraId="24A8D009" w14:textId="77777777" w:rsidR="003A393F" w:rsidRPr="00FA582F" w:rsidRDefault="003A393F" w:rsidP="003A393F">
      <w:pPr>
        <w:pStyle w:val="Sansinterligne"/>
      </w:pPr>
      <w:r w:rsidRPr="00FA582F">
        <w:t>Vous pouvez créer des étiquettes à partir de :</w:t>
      </w:r>
    </w:p>
    <w:p w14:paraId="7B419E04" w14:textId="77777777" w:rsidR="003A393F" w:rsidRPr="00FA582F" w:rsidRDefault="003A393F" w:rsidP="003A393F">
      <w:pPr>
        <w:pStyle w:val="Sansinterligne"/>
      </w:pPr>
    </w:p>
    <w:p w14:paraId="1F57FADD" w14:textId="77777777" w:rsidR="003A393F" w:rsidRPr="00FA582F" w:rsidRDefault="003A393F" w:rsidP="003A393F">
      <w:pPr>
        <w:pStyle w:val="Sansinterligne"/>
        <w:numPr>
          <w:ilvl w:val="0"/>
          <w:numId w:val="2"/>
        </w:numPr>
      </w:pPr>
      <w:r w:rsidRPr="003A393F">
        <w:rPr>
          <w:u w:val="single"/>
        </w:rPr>
        <w:t>Commandes :</w:t>
      </w:r>
      <w:r w:rsidRPr="00FA582F">
        <w:t xml:space="preserve"> Permet d’imprimer des étiquettes à partir d’un N° de commande ou d’une date de commande.</w:t>
      </w:r>
    </w:p>
    <w:p w14:paraId="0D3FAA0F" w14:textId="77777777" w:rsidR="003A393F" w:rsidRPr="00FA582F" w:rsidRDefault="003A393F" w:rsidP="003A393F">
      <w:pPr>
        <w:pStyle w:val="Sansinterligne"/>
      </w:pPr>
    </w:p>
    <w:p w14:paraId="5E6BB6A6" w14:textId="77777777" w:rsidR="003A393F" w:rsidRPr="00FA582F" w:rsidRDefault="003A393F" w:rsidP="003A393F">
      <w:pPr>
        <w:pStyle w:val="Sansinterligne"/>
        <w:numPr>
          <w:ilvl w:val="0"/>
          <w:numId w:val="2"/>
        </w:numPr>
      </w:pPr>
      <w:r w:rsidRPr="003A393F">
        <w:rPr>
          <w:u w:val="single"/>
        </w:rPr>
        <w:lastRenderedPageBreak/>
        <w:t>Commandes vitrine :</w:t>
      </w:r>
      <w:r w:rsidRPr="00FA582F">
        <w:t xml:space="preserve"> Permet d’imprimer des étiquettes à partir d’un N° de commande ou d’une date de commande. Le nombre d’étiquette généré correspond à chaque modèle et chaque pointure. Si vous avez commandé deux fois le même article dans la même pointure, une seule étiquette sera générée pour ce produit.</w:t>
      </w:r>
    </w:p>
    <w:p w14:paraId="654AD6CB" w14:textId="77777777" w:rsidR="003A393F" w:rsidRPr="00FA582F" w:rsidRDefault="003A393F" w:rsidP="003A393F">
      <w:pPr>
        <w:pStyle w:val="Sansinterligne"/>
      </w:pPr>
    </w:p>
    <w:p w14:paraId="031F1772" w14:textId="77777777" w:rsidR="003A393F" w:rsidRPr="00FA582F" w:rsidRDefault="003A393F" w:rsidP="003A393F">
      <w:pPr>
        <w:pStyle w:val="Sansinterligne"/>
        <w:numPr>
          <w:ilvl w:val="0"/>
          <w:numId w:val="2"/>
        </w:numPr>
      </w:pPr>
      <w:r>
        <w:rPr>
          <w:noProof/>
        </w:rPr>
        <w:drawing>
          <wp:anchor distT="0" distB="0" distL="114300" distR="114300" simplePos="0" relativeHeight="251676672" behindDoc="1" locked="0" layoutInCell="1" allowOverlap="1" wp14:anchorId="5F31D120" wp14:editId="1530AA38">
            <wp:simplePos x="0" y="0"/>
            <wp:positionH relativeFrom="column">
              <wp:posOffset>52705</wp:posOffset>
            </wp:positionH>
            <wp:positionV relativeFrom="paragraph">
              <wp:posOffset>357505</wp:posOffset>
            </wp:positionV>
            <wp:extent cx="361950" cy="361950"/>
            <wp:effectExtent l="0" t="0" r="0" b="0"/>
            <wp:wrapTight wrapText="bothSides">
              <wp:wrapPolygon edited="0">
                <wp:start x="6821" y="0"/>
                <wp:lineTo x="0" y="15916"/>
                <wp:lineTo x="0" y="20463"/>
                <wp:lineTo x="20463" y="20463"/>
                <wp:lineTo x="20463" y="15916"/>
                <wp:lineTo x="13642" y="0"/>
                <wp:lineTo x="6821" y="0"/>
              </wp:wrapPolygon>
            </wp:wrapTight>
            <wp:docPr id="10" name="Image 10" descr="http://www.xn--icne-wqa.com/images/icones/7/6/pictogram-din-w000-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xn--icne-wqa.com/images/icones/7/6/pictogram-din-w000-general.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393F">
        <w:rPr>
          <w:u w:val="single"/>
        </w:rPr>
        <w:t>Dernières Livraisons :</w:t>
      </w:r>
      <w:r w:rsidRPr="00FA582F">
        <w:t xml:space="preserve"> Permet d’imprimer les étiquettes à partir des dernières livraisons.</w:t>
      </w:r>
    </w:p>
    <w:p w14:paraId="5AD320E4" w14:textId="77777777" w:rsidR="003A393F" w:rsidRPr="00FA582F" w:rsidRDefault="003A393F" w:rsidP="003A393F">
      <w:pPr>
        <w:pStyle w:val="Sansinterligne"/>
        <w:rPr>
          <w:b/>
        </w:rPr>
      </w:pPr>
      <w:r w:rsidRPr="00FA582F">
        <w:rPr>
          <w:b/>
        </w:rPr>
        <w:t>Attention, toutes les dernières livraisons seront générées depuis la dernière fois où vous avez utilisé cette fonction.</w:t>
      </w:r>
    </w:p>
    <w:p w14:paraId="70A1B8AC" w14:textId="77777777" w:rsidR="003A393F" w:rsidRPr="00FA582F" w:rsidRDefault="003A393F" w:rsidP="003A393F">
      <w:pPr>
        <w:pStyle w:val="Sansinterligne"/>
        <w:rPr>
          <w:b/>
        </w:rPr>
      </w:pPr>
    </w:p>
    <w:p w14:paraId="07369A45" w14:textId="77777777" w:rsidR="003A393F" w:rsidRPr="00FA582F" w:rsidRDefault="003A393F" w:rsidP="003A393F">
      <w:pPr>
        <w:pStyle w:val="Sansinterligne"/>
        <w:numPr>
          <w:ilvl w:val="0"/>
          <w:numId w:val="2"/>
        </w:numPr>
      </w:pPr>
      <w:r w:rsidRPr="003A393F">
        <w:rPr>
          <w:u w:val="single"/>
        </w:rPr>
        <w:t>Stock :</w:t>
      </w:r>
      <w:r w:rsidRPr="00FA582F">
        <w:t xml:space="preserve"> Permet d’imprimer des étiquettes en fonction du stock.</w:t>
      </w:r>
    </w:p>
    <w:p w14:paraId="54C8FF3D" w14:textId="77777777" w:rsidR="003A393F" w:rsidRPr="00FA582F" w:rsidRDefault="003A393F" w:rsidP="003A393F">
      <w:pPr>
        <w:pStyle w:val="Sansinterligne"/>
      </w:pPr>
    </w:p>
    <w:p w14:paraId="3DF4AD83" w14:textId="77777777" w:rsidR="003A393F" w:rsidRDefault="00EE5278" w:rsidP="003A393F">
      <w:pPr>
        <w:pStyle w:val="Sansinterligne"/>
        <w:numPr>
          <w:ilvl w:val="0"/>
          <w:numId w:val="2"/>
        </w:numPr>
      </w:pPr>
      <w:r>
        <w:rPr>
          <w:noProof/>
        </w:rPr>
        <w:drawing>
          <wp:anchor distT="0" distB="0" distL="114300" distR="114300" simplePos="0" relativeHeight="251677696" behindDoc="1" locked="0" layoutInCell="1" allowOverlap="1" wp14:anchorId="06FEE7E9" wp14:editId="7C1386A5">
            <wp:simplePos x="0" y="0"/>
            <wp:positionH relativeFrom="column">
              <wp:posOffset>255905</wp:posOffset>
            </wp:positionH>
            <wp:positionV relativeFrom="paragraph">
              <wp:posOffset>668020</wp:posOffset>
            </wp:positionV>
            <wp:extent cx="5753100" cy="1873250"/>
            <wp:effectExtent l="0" t="0" r="0" b="0"/>
            <wp:wrapTight wrapText="bothSides">
              <wp:wrapPolygon edited="0">
                <wp:start x="0" y="0"/>
                <wp:lineTo x="0" y="21307"/>
                <wp:lineTo x="21528" y="21307"/>
                <wp:lineTo x="21528"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1873250"/>
                    </a:xfrm>
                    <a:prstGeom prst="rect">
                      <a:avLst/>
                    </a:prstGeom>
                    <a:noFill/>
                    <a:ln>
                      <a:noFill/>
                    </a:ln>
                  </pic:spPr>
                </pic:pic>
              </a:graphicData>
            </a:graphic>
          </wp:anchor>
        </w:drawing>
      </w:r>
      <w:r w:rsidR="003A393F" w:rsidRPr="003A393F">
        <w:rPr>
          <w:u w:val="single"/>
        </w:rPr>
        <w:t>Manuel :</w:t>
      </w:r>
      <w:r w:rsidR="003A393F" w:rsidRPr="00FA582F">
        <w:t xml:space="preserve"> Faites un clic droit dans la case « Article » pour aller chercher l’article à éditer. Renseignez le N° du magasin, la ou les pointures que vous souhaitez imprimer puis cliquez sur « F3 Enregistrer ». </w:t>
      </w:r>
      <w:r w:rsidR="003A393F" w:rsidRPr="00FA582F">
        <w:rPr>
          <w:b/>
        </w:rPr>
        <w:t>Utile pour réimprimer une étiquette abîmée.</w:t>
      </w:r>
      <w:r w:rsidR="003A393F" w:rsidRPr="00FA582F">
        <w:t xml:space="preserve"> </w:t>
      </w:r>
    </w:p>
    <w:p w14:paraId="6EB15912" w14:textId="77777777" w:rsidR="00EE5278" w:rsidRPr="00FA582F" w:rsidRDefault="00EE5278" w:rsidP="00EE5278">
      <w:pPr>
        <w:pStyle w:val="Sansinterligne"/>
      </w:pPr>
    </w:p>
    <w:p w14:paraId="24B3099E" w14:textId="77777777" w:rsidR="003A393F" w:rsidRPr="00FA582F" w:rsidRDefault="003A393F" w:rsidP="003A393F">
      <w:pPr>
        <w:pStyle w:val="Sansinterligne"/>
        <w:numPr>
          <w:ilvl w:val="0"/>
          <w:numId w:val="2"/>
        </w:numPr>
      </w:pPr>
      <w:r w:rsidRPr="003A393F">
        <w:rPr>
          <w:u w:val="single"/>
        </w:rPr>
        <w:t>Vitrine :</w:t>
      </w:r>
      <w:r w:rsidRPr="00FA582F">
        <w:t xml:space="preserve"> Permet d’imprimer une étiquette du stock par article et par magasin.</w:t>
      </w:r>
    </w:p>
    <w:p w14:paraId="0384B277" w14:textId="77777777" w:rsidR="003A393F" w:rsidRPr="00FA582F" w:rsidRDefault="003A393F" w:rsidP="003A393F">
      <w:pPr>
        <w:pStyle w:val="Sansinterligne"/>
      </w:pPr>
    </w:p>
    <w:p w14:paraId="14BF3E53" w14:textId="77777777" w:rsidR="003A393F" w:rsidRPr="00FA582F" w:rsidRDefault="003A393F" w:rsidP="003A393F">
      <w:pPr>
        <w:pStyle w:val="Sansinterligne"/>
        <w:numPr>
          <w:ilvl w:val="0"/>
          <w:numId w:val="2"/>
        </w:numPr>
      </w:pPr>
      <w:r w:rsidRPr="003A393F">
        <w:rPr>
          <w:u w:val="single"/>
        </w:rPr>
        <w:t>Livraison par date :</w:t>
      </w:r>
      <w:r w:rsidRPr="00FA582F">
        <w:t xml:space="preserve"> Permet d’imprimer vos étiquettes en fonction d’une date. Utile si vous avez plusieurs Bon de Réception sur la même journée.</w:t>
      </w:r>
    </w:p>
    <w:p w14:paraId="07C6A762" w14:textId="77777777" w:rsidR="003A393F" w:rsidRPr="00FA582F" w:rsidRDefault="003A393F" w:rsidP="003A393F">
      <w:pPr>
        <w:pStyle w:val="Sansinterligne"/>
      </w:pPr>
    </w:p>
    <w:p w14:paraId="6B101B0A" w14:textId="77777777" w:rsidR="003A393F" w:rsidRPr="00FA582F" w:rsidRDefault="003A393F" w:rsidP="003A393F">
      <w:pPr>
        <w:pStyle w:val="Sansinterligne"/>
        <w:numPr>
          <w:ilvl w:val="0"/>
          <w:numId w:val="2"/>
        </w:numPr>
      </w:pPr>
      <w:r w:rsidRPr="003A393F">
        <w:rPr>
          <w:u w:val="single"/>
        </w:rPr>
        <w:t>Numéro de Réception :</w:t>
      </w:r>
      <w:r w:rsidRPr="00FA582F">
        <w:t xml:space="preserve"> Permet d’imprimer vos étiquettes en fonction d’un numéro de réception.</w:t>
      </w:r>
    </w:p>
    <w:p w14:paraId="63EA3090" w14:textId="77777777" w:rsidR="003A393F" w:rsidRPr="00FA582F" w:rsidRDefault="003A393F" w:rsidP="003A393F">
      <w:pPr>
        <w:pStyle w:val="Sansinterligne"/>
      </w:pPr>
    </w:p>
    <w:p w14:paraId="2A55EDBD" w14:textId="77777777" w:rsidR="003A393F" w:rsidRPr="00FA582F" w:rsidRDefault="003A393F" w:rsidP="003A393F">
      <w:pPr>
        <w:pStyle w:val="Sansinterligne"/>
        <w:numPr>
          <w:ilvl w:val="0"/>
          <w:numId w:val="2"/>
        </w:numPr>
      </w:pPr>
      <w:r w:rsidRPr="003A393F">
        <w:rPr>
          <w:u w:val="single"/>
        </w:rPr>
        <w:t>Ordre de transfert :</w:t>
      </w:r>
      <w:r w:rsidRPr="00FA582F">
        <w:t xml:space="preserve"> Permet d’imprimer vos étiquettes à partir d’un ordre de transfert. </w:t>
      </w:r>
    </w:p>
    <w:p w14:paraId="3D8E34F1" w14:textId="77777777" w:rsidR="003A393F" w:rsidRPr="00FA582F" w:rsidRDefault="003A393F" w:rsidP="003A393F">
      <w:pPr>
        <w:pStyle w:val="Sansinterligne"/>
      </w:pPr>
    </w:p>
    <w:p w14:paraId="1391CDC2" w14:textId="77777777" w:rsidR="003A393F" w:rsidRDefault="003A393F" w:rsidP="003A393F">
      <w:pPr>
        <w:pStyle w:val="Sansinterligne"/>
        <w:numPr>
          <w:ilvl w:val="0"/>
          <w:numId w:val="2"/>
        </w:numPr>
      </w:pPr>
      <w:r w:rsidRPr="003A393F">
        <w:rPr>
          <w:u w:val="single"/>
        </w:rPr>
        <w:t>Transfert (arrivée) ou (départ) :</w:t>
      </w:r>
      <w:r w:rsidRPr="00FA582F">
        <w:t xml:space="preserve"> Permet d’imprimer vos étiquettes à partir d’un transfert.</w:t>
      </w:r>
    </w:p>
    <w:p w14:paraId="5B8F3489" w14:textId="77777777" w:rsidR="003A393F" w:rsidRPr="00FA582F" w:rsidRDefault="003A393F" w:rsidP="003A393F">
      <w:pPr>
        <w:pStyle w:val="Sansinterligne"/>
      </w:pPr>
    </w:p>
    <w:p w14:paraId="1FDF5A4B" w14:textId="77777777" w:rsidR="003A393F" w:rsidRPr="00FA582F" w:rsidRDefault="003A393F" w:rsidP="003A393F">
      <w:pPr>
        <w:pStyle w:val="Sansinterligne"/>
        <w:rPr>
          <w:b/>
          <w:u w:val="single"/>
        </w:rPr>
      </w:pPr>
      <w:r w:rsidRPr="00FA582F">
        <w:rPr>
          <w:b/>
          <w:u w:val="single"/>
        </w:rPr>
        <w:t xml:space="preserve">Principe : </w:t>
      </w:r>
    </w:p>
    <w:p w14:paraId="56979FA6" w14:textId="77777777" w:rsidR="003A393F" w:rsidRPr="00FA582F" w:rsidRDefault="003A393F" w:rsidP="003A393F">
      <w:pPr>
        <w:pStyle w:val="Sansinterligne"/>
        <w:rPr>
          <w:b/>
          <w:u w:val="single"/>
        </w:rPr>
      </w:pPr>
    </w:p>
    <w:p w14:paraId="11D48A2F" w14:textId="77777777" w:rsidR="003A393F" w:rsidRPr="00FA582F" w:rsidRDefault="003A393F" w:rsidP="003A393F">
      <w:pPr>
        <w:pStyle w:val="Sansinterligne"/>
      </w:pPr>
      <w:r w:rsidRPr="00FA582F">
        <w:t xml:space="preserve">Renseignez le nom de votre format d’étiquette. </w:t>
      </w:r>
    </w:p>
    <w:p w14:paraId="21C5EF9D" w14:textId="77777777" w:rsidR="003A393F" w:rsidRDefault="003A393F" w:rsidP="003A393F">
      <w:pPr>
        <w:pStyle w:val="Sansinterligne"/>
        <w:rPr>
          <w:rFonts w:cs="Arial"/>
          <w:color w:val="000000"/>
        </w:rPr>
      </w:pPr>
      <w:r w:rsidRPr="00FA582F">
        <w:rPr>
          <w:rFonts w:cs="Arial"/>
          <w:color w:val="000000"/>
        </w:rPr>
        <w:t>Modifier la « Date de Tarif » si le tarif de votre étiquette est différent de celui appliqué à la date du jour. Par exemple, lorsque vous imprimer des étiquettes avec un tarif soldé.</w:t>
      </w:r>
    </w:p>
    <w:p w14:paraId="418618E6" w14:textId="77777777" w:rsidR="003A393F" w:rsidRPr="00FA582F" w:rsidRDefault="003A393F" w:rsidP="003A393F">
      <w:pPr>
        <w:pStyle w:val="Sansinterligne"/>
        <w:rPr>
          <w:rFonts w:cs="Arial"/>
          <w:color w:val="000000"/>
        </w:rPr>
      </w:pPr>
    </w:p>
    <w:p w14:paraId="5076189A" w14:textId="77777777" w:rsidR="003A393F" w:rsidRDefault="003A393F" w:rsidP="003A393F">
      <w:pPr>
        <w:pStyle w:val="Sansinterligne"/>
        <w:rPr>
          <w:szCs w:val="24"/>
        </w:rPr>
      </w:pPr>
      <w:r w:rsidRPr="00FA582F">
        <w:rPr>
          <w:szCs w:val="24"/>
        </w:rPr>
        <w:t>Choisissez le tri de vos étiquettes.</w:t>
      </w:r>
    </w:p>
    <w:p w14:paraId="5D9ABF1C" w14:textId="77777777" w:rsidR="003A393F" w:rsidRPr="00FA582F" w:rsidRDefault="003A393F" w:rsidP="003A393F">
      <w:pPr>
        <w:pStyle w:val="Sansinterligne"/>
        <w:rPr>
          <w:szCs w:val="24"/>
        </w:rPr>
      </w:pPr>
    </w:p>
    <w:p w14:paraId="14A275FB" w14:textId="77777777" w:rsidR="003A393F" w:rsidRDefault="003A393F" w:rsidP="003A393F">
      <w:pPr>
        <w:pStyle w:val="Sansinterligne"/>
        <w:rPr>
          <w:rFonts w:cs="Arial"/>
          <w:color w:val="000000"/>
          <w:szCs w:val="24"/>
        </w:rPr>
      </w:pPr>
      <w:r w:rsidRPr="00FA582F">
        <w:rPr>
          <w:rFonts w:cs="Arial"/>
          <w:color w:val="000000"/>
          <w:szCs w:val="24"/>
        </w:rPr>
        <w:t xml:space="preserve">Choisissez à partir de </w:t>
      </w:r>
      <w:r w:rsidR="00EE5278" w:rsidRPr="00FA582F">
        <w:rPr>
          <w:rFonts w:cs="Arial"/>
          <w:color w:val="000000"/>
          <w:szCs w:val="24"/>
        </w:rPr>
        <w:t>quelle source</w:t>
      </w:r>
      <w:r w:rsidRPr="00FA582F">
        <w:rPr>
          <w:rFonts w:cs="Arial"/>
          <w:color w:val="000000"/>
          <w:szCs w:val="24"/>
        </w:rPr>
        <w:t xml:space="preserve"> vous voulez créer vos étiquettes (Dans « Création d'étiquettes à partir de(s) »).</w:t>
      </w:r>
    </w:p>
    <w:p w14:paraId="3794EBBC" w14:textId="77777777" w:rsidR="003A393F" w:rsidRPr="00FA582F" w:rsidRDefault="003A393F" w:rsidP="003A393F">
      <w:pPr>
        <w:pStyle w:val="Sansinterligne"/>
        <w:rPr>
          <w:rFonts w:cs="Arial"/>
          <w:color w:val="000000"/>
          <w:szCs w:val="24"/>
        </w:rPr>
      </w:pPr>
    </w:p>
    <w:p w14:paraId="6724650F" w14:textId="77777777" w:rsidR="003A393F" w:rsidRDefault="003A393F" w:rsidP="003A393F">
      <w:pPr>
        <w:pStyle w:val="Sansinterligne"/>
        <w:rPr>
          <w:rFonts w:cs="Arial"/>
          <w:color w:val="000000"/>
          <w:szCs w:val="24"/>
        </w:rPr>
      </w:pPr>
      <w:r w:rsidRPr="00FA582F">
        <w:rPr>
          <w:rFonts w:cs="Arial"/>
          <w:color w:val="000000"/>
          <w:szCs w:val="24"/>
        </w:rPr>
        <w:t xml:space="preserve">Cliquez ensuite sur « Ajouter la sélection », renseignez les informations en fonction de la source que vous avez </w:t>
      </w:r>
      <w:r>
        <w:rPr>
          <w:rFonts w:cs="Arial"/>
          <w:color w:val="000000"/>
          <w:szCs w:val="24"/>
        </w:rPr>
        <w:t>choisi puis cliquez sur « Ok ».</w:t>
      </w:r>
    </w:p>
    <w:p w14:paraId="7A45E183" w14:textId="77777777" w:rsidR="003A393F" w:rsidRPr="00FA582F" w:rsidRDefault="003A393F" w:rsidP="003A393F">
      <w:pPr>
        <w:pStyle w:val="Sansinterligne"/>
        <w:rPr>
          <w:rFonts w:cs="Arial"/>
          <w:color w:val="000000"/>
          <w:szCs w:val="24"/>
        </w:rPr>
      </w:pPr>
    </w:p>
    <w:p w14:paraId="65E96276" w14:textId="77777777" w:rsidR="00EE5278" w:rsidRDefault="003A393F" w:rsidP="00EE5278">
      <w:pPr>
        <w:pStyle w:val="Sansinterligne"/>
        <w:rPr>
          <w:szCs w:val="24"/>
        </w:rPr>
      </w:pPr>
      <w:r w:rsidRPr="00FA582F">
        <w:rPr>
          <w:szCs w:val="24"/>
        </w:rPr>
        <w:t>Une page de ce type doit apparaitre :</w:t>
      </w:r>
    </w:p>
    <w:p w14:paraId="45733D15" w14:textId="77777777" w:rsidR="003A393F" w:rsidRPr="00FA582F" w:rsidRDefault="00EE5278" w:rsidP="00EE5278">
      <w:pPr>
        <w:pStyle w:val="Sansinterligne"/>
        <w:rPr>
          <w:szCs w:val="24"/>
        </w:rPr>
      </w:pPr>
      <w:r>
        <w:rPr>
          <w:noProof/>
        </w:rPr>
        <w:drawing>
          <wp:anchor distT="0" distB="0" distL="114300" distR="114300" simplePos="0" relativeHeight="251678720" behindDoc="1" locked="0" layoutInCell="1" allowOverlap="1" wp14:anchorId="14216034" wp14:editId="5F7472E5">
            <wp:simplePos x="0" y="0"/>
            <wp:positionH relativeFrom="column">
              <wp:posOffset>1193556</wp:posOffset>
            </wp:positionH>
            <wp:positionV relativeFrom="paragraph">
              <wp:posOffset>78740</wp:posOffset>
            </wp:positionV>
            <wp:extent cx="3549650" cy="1138249"/>
            <wp:effectExtent l="0" t="0" r="0" b="5080"/>
            <wp:wrapTight wrapText="bothSides">
              <wp:wrapPolygon edited="0">
                <wp:start x="0" y="0"/>
                <wp:lineTo x="0" y="21335"/>
                <wp:lineTo x="21445" y="21335"/>
                <wp:lineTo x="21445"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549650" cy="1138249"/>
                    </a:xfrm>
                    <a:prstGeom prst="rect">
                      <a:avLst/>
                    </a:prstGeom>
                  </pic:spPr>
                </pic:pic>
              </a:graphicData>
            </a:graphic>
          </wp:anchor>
        </w:drawing>
      </w:r>
    </w:p>
    <w:p w14:paraId="70FB1DE6" w14:textId="77777777" w:rsidR="003A393F" w:rsidRPr="00FA582F" w:rsidRDefault="003A393F" w:rsidP="00EE5278">
      <w:pPr>
        <w:jc w:val="center"/>
        <w:rPr>
          <w:rFonts w:asciiTheme="majorHAnsi" w:hAnsiTheme="majorHAnsi"/>
          <w:sz w:val="24"/>
          <w:szCs w:val="24"/>
        </w:rPr>
      </w:pPr>
    </w:p>
    <w:p w14:paraId="6CB70780" w14:textId="77777777" w:rsidR="003A393F" w:rsidRPr="00FA582F" w:rsidRDefault="003A393F" w:rsidP="003A393F">
      <w:pPr>
        <w:rPr>
          <w:rFonts w:asciiTheme="majorHAnsi" w:hAnsiTheme="majorHAnsi"/>
          <w:sz w:val="24"/>
          <w:szCs w:val="24"/>
        </w:rPr>
      </w:pPr>
    </w:p>
    <w:p w14:paraId="44A79896" w14:textId="77777777" w:rsidR="003A393F" w:rsidRPr="00FA582F" w:rsidRDefault="003A393F" w:rsidP="003A393F">
      <w:pPr>
        <w:rPr>
          <w:rFonts w:asciiTheme="majorHAnsi" w:hAnsiTheme="majorHAnsi"/>
          <w:sz w:val="24"/>
          <w:szCs w:val="24"/>
        </w:rPr>
      </w:pPr>
    </w:p>
    <w:p w14:paraId="6C95794C" w14:textId="77777777" w:rsidR="003A393F" w:rsidRDefault="003A393F" w:rsidP="003A393F">
      <w:pPr>
        <w:rPr>
          <w:rFonts w:asciiTheme="majorHAnsi" w:hAnsiTheme="majorHAnsi"/>
          <w:sz w:val="24"/>
          <w:szCs w:val="24"/>
        </w:rPr>
      </w:pPr>
    </w:p>
    <w:p w14:paraId="3D5B4B66" w14:textId="77777777" w:rsidR="003A393F" w:rsidRPr="00FA582F" w:rsidRDefault="003A393F" w:rsidP="003A393F">
      <w:pPr>
        <w:pStyle w:val="Sansinterligne"/>
      </w:pPr>
      <w:r w:rsidRPr="00FA582F">
        <w:t>Cliquez sur « imprimer ».</w:t>
      </w:r>
    </w:p>
    <w:p w14:paraId="72686C62" w14:textId="77777777" w:rsidR="003A393F" w:rsidRPr="00FA582F" w:rsidRDefault="003A393F" w:rsidP="003A393F">
      <w:pPr>
        <w:pStyle w:val="Sansinterligne"/>
      </w:pPr>
    </w:p>
    <w:p w14:paraId="2B12CDC2" w14:textId="77777777" w:rsidR="003A393F" w:rsidRDefault="003A393F" w:rsidP="003A393F">
      <w:pPr>
        <w:pStyle w:val="Sansinterligne"/>
        <w:rPr>
          <w:b/>
          <w:u w:val="single"/>
        </w:rPr>
      </w:pPr>
      <w:r w:rsidRPr="00FA582F">
        <w:rPr>
          <w:b/>
          <w:u w:val="single"/>
        </w:rPr>
        <w:t>Informations complémentaires :</w:t>
      </w:r>
    </w:p>
    <w:p w14:paraId="0B6C6385" w14:textId="77777777" w:rsidR="00EE5278" w:rsidRPr="00FA582F" w:rsidRDefault="00EE5278" w:rsidP="003A393F">
      <w:pPr>
        <w:pStyle w:val="Sansinterligne"/>
        <w:rPr>
          <w:b/>
          <w:u w:val="single"/>
        </w:rPr>
      </w:pPr>
      <w:r>
        <w:rPr>
          <w:noProof/>
        </w:rPr>
        <w:drawing>
          <wp:anchor distT="0" distB="0" distL="114300" distR="114300" simplePos="0" relativeHeight="251679744" behindDoc="1" locked="0" layoutInCell="1" allowOverlap="1" wp14:anchorId="1168AA63" wp14:editId="775D60B8">
            <wp:simplePos x="0" y="0"/>
            <wp:positionH relativeFrom="column">
              <wp:posOffset>-429895</wp:posOffset>
            </wp:positionH>
            <wp:positionV relativeFrom="paragraph">
              <wp:posOffset>149225</wp:posOffset>
            </wp:positionV>
            <wp:extent cx="1079500" cy="266700"/>
            <wp:effectExtent l="0" t="0" r="6350" b="0"/>
            <wp:wrapTight wrapText="bothSides">
              <wp:wrapPolygon edited="0">
                <wp:start x="0" y="0"/>
                <wp:lineTo x="0" y="20057"/>
                <wp:lineTo x="21346" y="20057"/>
                <wp:lineTo x="21346" y="0"/>
                <wp:lineTo x="0"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79500" cy="266700"/>
                    </a:xfrm>
                    <a:prstGeom prst="rect">
                      <a:avLst/>
                    </a:prstGeom>
                    <a:noFill/>
                    <a:ln>
                      <a:noFill/>
                    </a:ln>
                  </pic:spPr>
                </pic:pic>
              </a:graphicData>
            </a:graphic>
          </wp:anchor>
        </w:drawing>
      </w:r>
    </w:p>
    <w:p w14:paraId="5832A933" w14:textId="77777777" w:rsidR="003A393F" w:rsidRPr="00FA582F" w:rsidRDefault="003A393F" w:rsidP="003A393F">
      <w:pPr>
        <w:pStyle w:val="Sansinterligne"/>
      </w:pPr>
      <w:r w:rsidRPr="00FA582F">
        <w:t>Permet de supprimer les étiquettes précédemment sélectionnées.</w:t>
      </w:r>
    </w:p>
    <w:p w14:paraId="2A91F919" w14:textId="77777777" w:rsidR="003A393F" w:rsidRPr="00FA582F" w:rsidRDefault="00EE5278" w:rsidP="003A393F">
      <w:pPr>
        <w:pStyle w:val="Sansinterligne"/>
      </w:pPr>
      <w:r>
        <w:rPr>
          <w:noProof/>
        </w:rPr>
        <w:drawing>
          <wp:anchor distT="0" distB="0" distL="114300" distR="114300" simplePos="0" relativeHeight="251680768" behindDoc="1" locked="0" layoutInCell="1" allowOverlap="1" wp14:anchorId="54545AFE" wp14:editId="4333AEB2">
            <wp:simplePos x="0" y="0"/>
            <wp:positionH relativeFrom="column">
              <wp:posOffset>-683895</wp:posOffset>
            </wp:positionH>
            <wp:positionV relativeFrom="paragraph">
              <wp:posOffset>183515</wp:posOffset>
            </wp:positionV>
            <wp:extent cx="1333500" cy="372745"/>
            <wp:effectExtent l="0" t="0" r="0" b="8255"/>
            <wp:wrapTight wrapText="bothSides">
              <wp:wrapPolygon edited="0">
                <wp:start x="0" y="0"/>
                <wp:lineTo x="0" y="20974"/>
                <wp:lineTo x="21291" y="20974"/>
                <wp:lineTo x="21291"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333500" cy="372745"/>
                    </a:xfrm>
                    <a:prstGeom prst="rect">
                      <a:avLst/>
                    </a:prstGeom>
                  </pic:spPr>
                </pic:pic>
              </a:graphicData>
            </a:graphic>
            <wp14:sizeRelH relativeFrom="margin">
              <wp14:pctWidth>0</wp14:pctWidth>
            </wp14:sizeRelH>
            <wp14:sizeRelV relativeFrom="margin">
              <wp14:pctHeight>0</wp14:pctHeight>
            </wp14:sizeRelV>
          </wp:anchor>
        </w:drawing>
      </w:r>
    </w:p>
    <w:p w14:paraId="3D0DF951" w14:textId="77777777" w:rsidR="003A393F" w:rsidRPr="00FA582F" w:rsidRDefault="003A393F" w:rsidP="003A393F">
      <w:pPr>
        <w:pStyle w:val="Sansinterligne"/>
      </w:pPr>
      <w:r w:rsidRPr="00FA582F">
        <w:t xml:space="preserve">Permet de positionner l’étiquette sur l’emplacement choisi. </w:t>
      </w:r>
    </w:p>
    <w:p w14:paraId="5C226BF8" w14:textId="77777777" w:rsidR="008D136C" w:rsidRDefault="003A393F" w:rsidP="00EE5278">
      <w:pPr>
        <w:pStyle w:val="Sansinterligne"/>
        <w:rPr>
          <w:sz w:val="22"/>
        </w:rPr>
      </w:pPr>
      <w:r w:rsidRPr="00641292">
        <w:rPr>
          <w:sz w:val="22"/>
        </w:rPr>
        <w:t>Utile pour éviter de perdre des étiquettes sur une page entamée.</w:t>
      </w:r>
    </w:p>
    <w:p w14:paraId="17FEF76A" w14:textId="77777777" w:rsidR="008D136C" w:rsidRDefault="008D136C" w:rsidP="00EE5278">
      <w:pPr>
        <w:pStyle w:val="Sansinterligne"/>
        <w:rPr>
          <w:sz w:val="22"/>
        </w:rPr>
      </w:pPr>
    </w:p>
    <w:p w14:paraId="11099088" w14:textId="77777777" w:rsidR="008D136C" w:rsidRDefault="008D136C" w:rsidP="00EE5278">
      <w:pPr>
        <w:pStyle w:val="Sansinterligne"/>
        <w:rPr>
          <w:sz w:val="22"/>
        </w:rPr>
      </w:pPr>
    </w:p>
    <w:p w14:paraId="3DD7D0F7" w14:textId="77777777" w:rsidR="008D136C" w:rsidRDefault="008D136C" w:rsidP="00EE5278">
      <w:pPr>
        <w:pStyle w:val="Sansinterligne"/>
        <w:rPr>
          <w:sz w:val="22"/>
        </w:rPr>
      </w:pPr>
    </w:p>
    <w:p w14:paraId="75BFCF54" w14:textId="495828B1" w:rsidR="008D136C" w:rsidRDefault="008D136C" w:rsidP="00EE5278">
      <w:pPr>
        <w:pStyle w:val="Sansinterligne"/>
        <w:rPr>
          <w:sz w:val="22"/>
        </w:rPr>
      </w:pPr>
      <w:r>
        <w:rPr>
          <w:sz w:val="22"/>
        </w:rPr>
        <w:t xml:space="preserve">Détail des rubriques : </w:t>
      </w:r>
    </w:p>
    <w:p w14:paraId="56A144C1" w14:textId="77777777" w:rsidR="008D136C" w:rsidRDefault="008D136C" w:rsidP="00EE5278">
      <w:pPr>
        <w:pStyle w:val="Sansinterligne"/>
        <w:rPr>
          <w:sz w:val="22"/>
        </w:rPr>
      </w:pPr>
    </w:p>
    <w:p w14:paraId="7EB5DD0E" w14:textId="6562A01C" w:rsidR="008D136C" w:rsidRDefault="008D136C" w:rsidP="00EE5278">
      <w:pPr>
        <w:pStyle w:val="Sansinterligne"/>
        <w:rPr>
          <w:sz w:val="22"/>
        </w:rPr>
      </w:pPr>
      <w:r>
        <w:rPr>
          <w:sz w:val="22"/>
        </w:rPr>
        <w:t xml:space="preserve">Prix </w:t>
      </w:r>
      <w:r w:rsidR="00355506">
        <w:rPr>
          <w:sz w:val="22"/>
        </w:rPr>
        <w:t xml:space="preserve">de </w:t>
      </w:r>
      <w:r>
        <w:rPr>
          <w:sz w:val="22"/>
        </w:rPr>
        <w:t>solde = affiche le prix en solde si actif (bien renseigner Date du tarif dans le module Etiquettes)</w:t>
      </w:r>
    </w:p>
    <w:p w14:paraId="02D9CC4B" w14:textId="10650D4A" w:rsidR="008D136C" w:rsidRPr="003A393F" w:rsidRDefault="008D136C" w:rsidP="00EE5278">
      <w:pPr>
        <w:pStyle w:val="Sansinterligne"/>
      </w:pPr>
      <w:r>
        <w:rPr>
          <w:sz w:val="22"/>
        </w:rPr>
        <w:t xml:space="preserve">Prix </w:t>
      </w:r>
      <w:r w:rsidR="00A142C0">
        <w:rPr>
          <w:sz w:val="22"/>
        </w:rPr>
        <w:t>Démarque</w:t>
      </w:r>
      <w:r>
        <w:rPr>
          <w:sz w:val="22"/>
        </w:rPr>
        <w:t xml:space="preserve"> = C’est Prix solde qui gère pour les 2, en fonction de la période. </w:t>
      </w:r>
    </w:p>
    <w:sectPr w:rsidR="008D136C" w:rsidRPr="003A393F">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618B" w14:textId="77777777" w:rsidR="00AC5E6F" w:rsidRDefault="00AC5E6F" w:rsidP="00AC5E6F">
      <w:pPr>
        <w:spacing w:after="0" w:line="240" w:lineRule="auto"/>
      </w:pPr>
      <w:r>
        <w:separator/>
      </w:r>
    </w:p>
  </w:endnote>
  <w:endnote w:type="continuationSeparator" w:id="0">
    <w:p w14:paraId="0DA14C6A" w14:textId="77777777" w:rsidR="00AC5E6F" w:rsidRDefault="00AC5E6F" w:rsidP="00AC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682E" w14:textId="6743FF49" w:rsidR="00AC5E6F" w:rsidRDefault="00AC5E6F">
    <w:pPr>
      <w:pStyle w:val="Pieddepage"/>
    </w:pPr>
    <w:r>
      <w:t>06/08/2018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CD64" w14:textId="77777777" w:rsidR="00AC5E6F" w:rsidRDefault="00AC5E6F" w:rsidP="00AC5E6F">
      <w:pPr>
        <w:spacing w:after="0" w:line="240" w:lineRule="auto"/>
      </w:pPr>
      <w:r>
        <w:separator/>
      </w:r>
    </w:p>
  </w:footnote>
  <w:footnote w:type="continuationSeparator" w:id="0">
    <w:p w14:paraId="058EEB8E" w14:textId="77777777" w:rsidR="00AC5E6F" w:rsidRDefault="00AC5E6F" w:rsidP="00AC5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8812" w14:textId="4A8DD01B" w:rsidR="00265EE0" w:rsidRDefault="00265EE0">
    <w:pPr>
      <w:pStyle w:val="En-tte"/>
    </w:pPr>
    <w:r>
      <w:rPr>
        <w:noProof/>
      </w:rPr>
      <w:drawing>
        <wp:anchor distT="0" distB="0" distL="114300" distR="114300" simplePos="0" relativeHeight="251658240" behindDoc="0" locked="0" layoutInCell="1" allowOverlap="1" wp14:anchorId="3D757D71" wp14:editId="2889BF86">
          <wp:simplePos x="0" y="0"/>
          <wp:positionH relativeFrom="column">
            <wp:posOffset>5177155</wp:posOffset>
          </wp:positionH>
          <wp:positionV relativeFrom="paragraph">
            <wp:posOffset>-325755</wp:posOffset>
          </wp:positionV>
          <wp:extent cx="1290955" cy="683895"/>
          <wp:effectExtent l="0" t="0" r="4445" b="1905"/>
          <wp:wrapNone/>
          <wp:docPr id="80" name="Image 80" descr="Une image contenant objet&#10;&#10;Description générée avec un niveau de confiance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80" descr="Une image contenant objet&#10;&#10;Description générée avec un niveau de confiance élevé"/>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0955" cy="6838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33450"/>
    <w:multiLevelType w:val="multilevel"/>
    <w:tmpl w:val="CB368AC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7AE901A1"/>
    <w:multiLevelType w:val="hybridMultilevel"/>
    <w:tmpl w:val="F3909E44"/>
    <w:lvl w:ilvl="0" w:tplc="89BEA898">
      <w:numFmt w:val="bullet"/>
      <w:lvlText w:val="-"/>
      <w:lvlJc w:val="left"/>
      <w:pPr>
        <w:ind w:left="720" w:hanging="360"/>
      </w:pPr>
      <w:rPr>
        <w:rFonts w:ascii="Calibri Light" w:eastAsiaTheme="minorEastAsia"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5406981">
    <w:abstractNumId w:val="0"/>
  </w:num>
  <w:num w:numId="2" w16cid:durableId="936642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3F"/>
    <w:rsid w:val="00241D51"/>
    <w:rsid w:val="00265EE0"/>
    <w:rsid w:val="002F6004"/>
    <w:rsid w:val="00355506"/>
    <w:rsid w:val="003A393F"/>
    <w:rsid w:val="005B3035"/>
    <w:rsid w:val="008D136C"/>
    <w:rsid w:val="00A142C0"/>
    <w:rsid w:val="00AC5E6F"/>
    <w:rsid w:val="00EE5278"/>
    <w:rsid w:val="00F751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1D88"/>
  <w15:chartTrackingRefBased/>
  <w15:docId w15:val="{AE1AF882-60FD-426E-972B-34380502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3F"/>
  </w:style>
  <w:style w:type="paragraph" w:styleId="Titre1">
    <w:name w:val="heading 1"/>
    <w:basedOn w:val="Normal"/>
    <w:next w:val="Normal"/>
    <w:link w:val="Titre1Car"/>
    <w:uiPriority w:val="9"/>
    <w:qFormat/>
    <w:rsid w:val="003A393F"/>
    <w:pPr>
      <w:keepNext/>
      <w:keepLines/>
      <w:numPr>
        <w:numId w:val="1"/>
      </w:numPr>
      <w:spacing w:before="240" w:after="0"/>
      <w:outlineLvl w:val="0"/>
    </w:pPr>
    <w:rPr>
      <w:rFonts w:asciiTheme="majorHAnsi" w:eastAsiaTheme="majorEastAsia" w:hAnsiTheme="majorHAnsi" w:cstheme="majorBidi"/>
      <w:b/>
      <w:sz w:val="36"/>
      <w:szCs w:val="32"/>
      <w:u w:val="single"/>
    </w:rPr>
  </w:style>
  <w:style w:type="paragraph" w:styleId="Titre2">
    <w:name w:val="heading 2"/>
    <w:basedOn w:val="Normal"/>
    <w:next w:val="Normal"/>
    <w:link w:val="Titre2Car"/>
    <w:uiPriority w:val="9"/>
    <w:unhideWhenUsed/>
    <w:qFormat/>
    <w:rsid w:val="003A393F"/>
    <w:pPr>
      <w:keepNext/>
      <w:keepLines/>
      <w:numPr>
        <w:ilvl w:val="1"/>
        <w:numId w:val="1"/>
      </w:numPr>
      <w:spacing w:before="40" w:after="0"/>
      <w:outlineLvl w:val="1"/>
    </w:pPr>
    <w:rPr>
      <w:rFonts w:asciiTheme="majorHAnsi" w:eastAsiaTheme="majorEastAsia" w:hAnsiTheme="majorHAnsi" w:cstheme="majorBidi"/>
      <w:b/>
      <w:sz w:val="28"/>
      <w:szCs w:val="26"/>
    </w:rPr>
  </w:style>
  <w:style w:type="paragraph" w:styleId="Titre3">
    <w:name w:val="heading 3"/>
    <w:basedOn w:val="Normal"/>
    <w:next w:val="Normal"/>
    <w:link w:val="Titre3Car"/>
    <w:uiPriority w:val="9"/>
    <w:unhideWhenUsed/>
    <w:qFormat/>
    <w:rsid w:val="003A393F"/>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3A393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3A393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3A393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3A393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3A393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A393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393F"/>
    <w:rPr>
      <w:rFonts w:asciiTheme="majorHAnsi" w:eastAsiaTheme="majorEastAsia" w:hAnsiTheme="majorHAnsi" w:cstheme="majorBidi"/>
      <w:b/>
      <w:sz w:val="36"/>
      <w:szCs w:val="32"/>
      <w:u w:val="single"/>
    </w:rPr>
  </w:style>
  <w:style w:type="character" w:customStyle="1" w:styleId="Titre2Car">
    <w:name w:val="Titre 2 Car"/>
    <w:basedOn w:val="Policepardfaut"/>
    <w:link w:val="Titre2"/>
    <w:uiPriority w:val="9"/>
    <w:rsid w:val="003A393F"/>
    <w:rPr>
      <w:rFonts w:asciiTheme="majorHAnsi" w:eastAsiaTheme="majorEastAsia" w:hAnsiTheme="majorHAnsi" w:cstheme="majorBidi"/>
      <w:b/>
      <w:sz w:val="28"/>
      <w:szCs w:val="26"/>
    </w:rPr>
  </w:style>
  <w:style w:type="character" w:customStyle="1" w:styleId="Titre3Car">
    <w:name w:val="Titre 3 Car"/>
    <w:basedOn w:val="Policepardfaut"/>
    <w:link w:val="Titre3"/>
    <w:uiPriority w:val="9"/>
    <w:rsid w:val="003A393F"/>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3A393F"/>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3A393F"/>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3A393F"/>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3A393F"/>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3A393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A393F"/>
    <w:rPr>
      <w:rFonts w:asciiTheme="majorHAnsi" w:eastAsiaTheme="majorEastAsia" w:hAnsiTheme="majorHAnsi" w:cstheme="majorBidi"/>
      <w:i/>
      <w:iCs/>
      <w:color w:val="272727" w:themeColor="text1" w:themeTint="D8"/>
      <w:sz w:val="21"/>
      <w:szCs w:val="21"/>
    </w:rPr>
  </w:style>
  <w:style w:type="paragraph" w:styleId="Sansinterligne">
    <w:name w:val="No Spacing"/>
    <w:link w:val="SansinterligneCar"/>
    <w:uiPriority w:val="1"/>
    <w:qFormat/>
    <w:rsid w:val="003A393F"/>
    <w:pPr>
      <w:spacing w:after="0" w:line="240" w:lineRule="auto"/>
    </w:pPr>
    <w:rPr>
      <w:rFonts w:asciiTheme="majorHAnsi" w:eastAsiaTheme="minorEastAsia" w:hAnsiTheme="majorHAnsi"/>
      <w:sz w:val="24"/>
      <w:lang w:eastAsia="fr-FR"/>
    </w:rPr>
  </w:style>
  <w:style w:type="character" w:customStyle="1" w:styleId="SansinterligneCar">
    <w:name w:val="Sans interligne Car"/>
    <w:basedOn w:val="Policepardfaut"/>
    <w:link w:val="Sansinterligne"/>
    <w:uiPriority w:val="1"/>
    <w:rsid w:val="003A393F"/>
    <w:rPr>
      <w:rFonts w:asciiTheme="majorHAnsi" w:eastAsiaTheme="minorEastAsia" w:hAnsiTheme="majorHAnsi"/>
      <w:sz w:val="24"/>
      <w:lang w:eastAsia="fr-FR"/>
    </w:rPr>
  </w:style>
  <w:style w:type="paragraph" w:styleId="Paragraphedeliste">
    <w:name w:val="List Paragraph"/>
    <w:basedOn w:val="Normal"/>
    <w:uiPriority w:val="34"/>
    <w:qFormat/>
    <w:rsid w:val="00EE5278"/>
    <w:pPr>
      <w:ind w:left="720"/>
      <w:contextualSpacing/>
    </w:pPr>
  </w:style>
  <w:style w:type="character" w:styleId="Accentuation">
    <w:name w:val="Emphasis"/>
    <w:basedOn w:val="Policepardfaut"/>
    <w:uiPriority w:val="20"/>
    <w:qFormat/>
    <w:rsid w:val="00AC5E6F"/>
    <w:rPr>
      <w:i/>
      <w:iCs/>
    </w:rPr>
  </w:style>
  <w:style w:type="table" w:styleId="Grilledutableau">
    <w:name w:val="Table Grid"/>
    <w:basedOn w:val="TableauNormal"/>
    <w:uiPriority w:val="39"/>
    <w:rsid w:val="00AC5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C5E6F"/>
    <w:pPr>
      <w:tabs>
        <w:tab w:val="center" w:pos="4536"/>
        <w:tab w:val="right" w:pos="9072"/>
      </w:tabs>
      <w:spacing w:after="0" w:line="240" w:lineRule="auto"/>
    </w:pPr>
  </w:style>
  <w:style w:type="character" w:customStyle="1" w:styleId="En-tteCar">
    <w:name w:val="En-tête Car"/>
    <w:basedOn w:val="Policepardfaut"/>
    <w:link w:val="En-tte"/>
    <w:uiPriority w:val="99"/>
    <w:rsid w:val="00AC5E6F"/>
  </w:style>
  <w:style w:type="paragraph" w:styleId="Pieddepage">
    <w:name w:val="footer"/>
    <w:basedOn w:val="Normal"/>
    <w:link w:val="PieddepageCar"/>
    <w:uiPriority w:val="99"/>
    <w:unhideWhenUsed/>
    <w:rsid w:val="00AC5E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5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815</Words>
  <Characters>4484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Roza</dc:creator>
  <cp:keywords/>
  <dc:description/>
  <cp:lastModifiedBy>Technique</cp:lastModifiedBy>
  <cp:revision>8</cp:revision>
  <dcterms:created xsi:type="dcterms:W3CDTF">2018-08-06T07:28:00Z</dcterms:created>
  <dcterms:modified xsi:type="dcterms:W3CDTF">2025-11-07T08:49:00Z</dcterms:modified>
</cp:coreProperties>
</file>