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5DDD" w:rsidRPr="000B57A0" w:rsidRDefault="00E50F37" w:rsidP="000B57A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Sélection de famille dans la caisse hyper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8"/>
        <w:gridCol w:w="1224"/>
        <w:gridCol w:w="1461"/>
        <w:gridCol w:w="954"/>
        <w:gridCol w:w="593"/>
        <w:gridCol w:w="1341"/>
        <w:gridCol w:w="2391"/>
      </w:tblGrid>
      <w:tr w:rsidR="006A7079" w:rsidTr="00C07AAA">
        <w:trPr>
          <w:cantSplit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auto" w:fill="auto"/>
            <w:hideMark/>
          </w:tcPr>
          <w:p w:rsidR="006A7079" w:rsidRDefault="006A7079" w:rsidP="00C07A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Historique des modifications</w:t>
            </w:r>
          </w:p>
        </w:tc>
      </w:tr>
      <w:tr w:rsidR="006A7079" w:rsidTr="006A7079">
        <w:trPr>
          <w:cantSplit/>
        </w:trPr>
        <w:tc>
          <w:tcPr>
            <w:tcW w:w="67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2" w:color="auto" w:fill="FFFFFF"/>
            <w:hideMark/>
          </w:tcPr>
          <w:p w:rsidR="006A7079" w:rsidRDefault="006A7079" w:rsidP="00C07A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Rédacteur</w:t>
            </w:r>
          </w:p>
        </w:tc>
        <w:tc>
          <w:tcPr>
            <w:tcW w:w="664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2" w:color="auto" w:fill="FFFFFF"/>
            <w:hideMark/>
          </w:tcPr>
          <w:p w:rsidR="006A7079" w:rsidRDefault="006A7079" w:rsidP="00C07A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Validateur</w:t>
            </w: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2" w:color="auto" w:fill="FFFFFF"/>
            <w:hideMark/>
          </w:tcPr>
          <w:p w:rsidR="006A7079" w:rsidRDefault="006A7079" w:rsidP="00C07A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Approbateur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2" w:color="auto" w:fill="FFFFFF"/>
            <w:hideMark/>
          </w:tcPr>
          <w:p w:rsidR="006A7079" w:rsidRDefault="006A7079" w:rsidP="00C07A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Version</w:t>
            </w: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2" w:color="auto" w:fill="FFFFFF"/>
            <w:hideMark/>
          </w:tcPr>
          <w:p w:rsidR="006A7079" w:rsidRDefault="006A7079" w:rsidP="00C07A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Etat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2" w:color="auto" w:fill="FFFFFF"/>
            <w:hideMark/>
          </w:tcPr>
          <w:p w:rsidR="006A7079" w:rsidRDefault="006A7079" w:rsidP="00C07A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</w:t>
            </w:r>
          </w:p>
        </w:tc>
        <w:tc>
          <w:tcPr>
            <w:tcW w:w="1298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pct12" w:color="auto" w:fill="FFFFFF"/>
            <w:hideMark/>
          </w:tcPr>
          <w:p w:rsidR="006A7079" w:rsidRDefault="006A7079" w:rsidP="00C07A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Motifs</w:t>
            </w:r>
          </w:p>
        </w:tc>
      </w:tr>
      <w:tr w:rsidR="006A7079" w:rsidTr="006A7079">
        <w:trPr>
          <w:cantSplit/>
          <w:trHeight w:val="302"/>
        </w:trPr>
        <w:tc>
          <w:tcPr>
            <w:tcW w:w="677" w:type="pct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6A7079" w:rsidRDefault="006A7079" w:rsidP="00C07A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MB</w:t>
            </w:r>
          </w:p>
        </w:tc>
        <w:tc>
          <w:tcPr>
            <w:tcW w:w="664" w:type="pct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6A7079" w:rsidRDefault="006A7079" w:rsidP="00C07A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</w:t>
            </w:r>
          </w:p>
        </w:tc>
        <w:tc>
          <w:tcPr>
            <w:tcW w:w="793" w:type="pct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6A7079" w:rsidRDefault="006A7079" w:rsidP="00C07A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TB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6A7079" w:rsidRDefault="006A7079" w:rsidP="00C07A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</w:t>
            </w:r>
          </w:p>
        </w:tc>
        <w:tc>
          <w:tcPr>
            <w:tcW w:w="322" w:type="pct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6A7079" w:rsidRDefault="006A7079" w:rsidP="00C07A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INIT</w:t>
            </w:r>
          </w:p>
        </w:tc>
        <w:tc>
          <w:tcPr>
            <w:tcW w:w="728" w:type="pct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6A7079" w:rsidRDefault="006A7079" w:rsidP="00C07AA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06/09/2017</w:t>
            </w:r>
          </w:p>
        </w:tc>
        <w:tc>
          <w:tcPr>
            <w:tcW w:w="1298" w:type="pct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6A7079" w:rsidRDefault="006A7079" w:rsidP="00C07AA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Première version </w:t>
            </w:r>
          </w:p>
        </w:tc>
      </w:tr>
    </w:tbl>
    <w:p w:rsidR="006A7079" w:rsidRDefault="006A7079" w:rsidP="00E50F37"/>
    <w:p w:rsidR="006A7079" w:rsidRDefault="006A7079" w:rsidP="00E50F37"/>
    <w:p w:rsidR="006A7079" w:rsidRDefault="006A7079" w:rsidP="00E50F37"/>
    <w:p w:rsidR="006A7079" w:rsidRDefault="006A7079" w:rsidP="00E50F37"/>
    <w:p w:rsidR="006A7079" w:rsidRDefault="006A7079" w:rsidP="00E50F37"/>
    <w:p w:rsidR="006A7079" w:rsidRDefault="006A7079" w:rsidP="00E50F37"/>
    <w:p w:rsidR="006A7079" w:rsidRDefault="006A7079" w:rsidP="00E50F37"/>
    <w:p w:rsidR="006A7079" w:rsidRDefault="006A7079" w:rsidP="00E50F37"/>
    <w:p w:rsidR="006A7079" w:rsidRDefault="006A7079" w:rsidP="00E50F37"/>
    <w:p w:rsidR="006A7079" w:rsidRDefault="006A7079" w:rsidP="00E50F37"/>
    <w:p w:rsidR="006A7079" w:rsidRDefault="006A7079" w:rsidP="00E50F37"/>
    <w:p w:rsidR="006A7079" w:rsidRDefault="006A7079" w:rsidP="00E50F37"/>
    <w:p w:rsidR="006A7079" w:rsidRDefault="006A7079" w:rsidP="00E50F37"/>
    <w:p w:rsidR="006A7079" w:rsidRDefault="006A7079" w:rsidP="00E50F37"/>
    <w:p w:rsidR="006A7079" w:rsidRDefault="006A7079" w:rsidP="00E50F37"/>
    <w:p w:rsidR="006A7079" w:rsidRDefault="006A7079" w:rsidP="00E50F37"/>
    <w:p w:rsidR="006A7079" w:rsidRDefault="006A7079" w:rsidP="00E50F37"/>
    <w:p w:rsidR="006A7079" w:rsidRDefault="006A7079" w:rsidP="00E50F37"/>
    <w:p w:rsidR="006A7079" w:rsidRDefault="006A7079" w:rsidP="00E50F37"/>
    <w:p w:rsidR="006A7079" w:rsidRDefault="006A7079" w:rsidP="00E50F37"/>
    <w:p w:rsidR="006A7079" w:rsidRDefault="006A7079" w:rsidP="00E50F37"/>
    <w:p w:rsidR="006A7079" w:rsidRDefault="006A7079" w:rsidP="00E50F37">
      <w:bookmarkStart w:id="0" w:name="_GoBack"/>
      <w:bookmarkEnd w:id="0"/>
    </w:p>
    <w:p w:rsidR="00E42B78" w:rsidRDefault="00E50F37" w:rsidP="00E50F37">
      <w:r>
        <w:lastRenderedPageBreak/>
        <w:t>LCV vous permet maintenant de paramétrer directement depuis la caisse des listes de thème avec pour chaque thème des articles associés.</w:t>
      </w:r>
    </w:p>
    <w:p w:rsidR="00205411" w:rsidRDefault="00205411" w:rsidP="00E50F37">
      <w:r w:rsidRPr="00205411">
        <w:rPr>
          <w:b/>
          <w:u w:val="single"/>
        </w:rPr>
        <w:t>Note :</w:t>
      </w:r>
      <w:r>
        <w:t xml:space="preserve"> Evolution apportée, les deux listes sont maintenant personnalisable</w:t>
      </w:r>
      <w:r w:rsidR="00FF5BC2">
        <w:t>s</w:t>
      </w:r>
      <w:r>
        <w:t>.</w:t>
      </w:r>
    </w:p>
    <w:p w:rsidR="00205411" w:rsidRDefault="00205411" w:rsidP="00E50F37"/>
    <w:p w:rsidR="00E50F37" w:rsidRDefault="00E50F37" w:rsidP="00E50F37">
      <w:r>
        <w:t>Par exemple, un thème « Cirage » et dedans tous les articles cirage, les avantages :</w:t>
      </w:r>
    </w:p>
    <w:p w:rsidR="00E50F37" w:rsidRDefault="00E50F37" w:rsidP="00E50F37">
      <w:pPr>
        <w:pStyle w:val="Paragraphedeliste"/>
        <w:numPr>
          <w:ilvl w:val="0"/>
          <w:numId w:val="22"/>
        </w:numPr>
      </w:pPr>
      <w:r>
        <w:t>Pas besoin d’étiqueter</w:t>
      </w:r>
    </w:p>
    <w:p w:rsidR="00E50F37" w:rsidRDefault="00E50F37" w:rsidP="00E50F37">
      <w:pPr>
        <w:pStyle w:val="Paragraphedeliste"/>
        <w:numPr>
          <w:ilvl w:val="0"/>
          <w:numId w:val="22"/>
        </w:numPr>
      </w:pPr>
      <w:r>
        <w:t>Et surtout pas de perte de temps à les chercher</w:t>
      </w:r>
    </w:p>
    <w:p w:rsidR="00E50F37" w:rsidRDefault="00E50F37" w:rsidP="00E50F37"/>
    <w:p w:rsidR="00E50F37" w:rsidRDefault="00E50F37" w:rsidP="00E50F37">
      <w:r>
        <w:t>Cela se passe en deux phases :</w:t>
      </w:r>
    </w:p>
    <w:p w:rsidR="00E50F37" w:rsidRDefault="00E50F37" w:rsidP="00E50F37">
      <w:pPr>
        <w:pStyle w:val="Paragraphedeliste"/>
        <w:numPr>
          <w:ilvl w:val="0"/>
          <w:numId w:val="23"/>
        </w:numPr>
      </w:pPr>
      <w:r>
        <w:t>Saisie des thèmes</w:t>
      </w:r>
    </w:p>
    <w:p w:rsidR="00E50F37" w:rsidRDefault="00E50F37" w:rsidP="00E50F37">
      <w:pPr>
        <w:pStyle w:val="Paragraphedeliste"/>
        <w:numPr>
          <w:ilvl w:val="0"/>
          <w:numId w:val="23"/>
        </w:numPr>
      </w:pPr>
      <w:r>
        <w:t>Saisie en caisse</w:t>
      </w:r>
    </w:p>
    <w:p w:rsidR="00E50F37" w:rsidRDefault="00E50F37" w:rsidP="00E50F37"/>
    <w:p w:rsidR="00E50F37" w:rsidRDefault="00E50F37" w:rsidP="00E50F37">
      <w:r>
        <w:t>Tout se passe dans la caisse :</w:t>
      </w:r>
    </w:p>
    <w:p w:rsidR="00E50F37" w:rsidRDefault="00E50F37" w:rsidP="00E50F37">
      <w:r>
        <w:rPr>
          <w:noProof/>
          <w:lang w:eastAsia="fr-FR"/>
        </w:rPr>
        <w:drawing>
          <wp:inline distT="0" distB="0" distL="0" distR="0" wp14:anchorId="6660DFEB" wp14:editId="198EA837">
            <wp:extent cx="5760720" cy="43942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F37" w:rsidRDefault="00E50F37" w:rsidP="00E50F37"/>
    <w:p w:rsidR="00E50F37" w:rsidRDefault="00E50F37" w:rsidP="00E50F37">
      <w:r>
        <w:lastRenderedPageBreak/>
        <w:t>Depuis la fenêtre de caisse, vous pouvez cliquer sur « Famille » pour accéder à la liste des thèmes et des articles associés :</w:t>
      </w:r>
    </w:p>
    <w:p w:rsidR="00E50F37" w:rsidRDefault="00E50F37" w:rsidP="00E50F37">
      <w:r>
        <w:rPr>
          <w:noProof/>
          <w:lang w:eastAsia="fr-FR"/>
        </w:rPr>
        <w:drawing>
          <wp:inline distT="0" distB="0" distL="0" distR="0" wp14:anchorId="280C94C5" wp14:editId="7A32EA15">
            <wp:extent cx="5760720" cy="43942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F37" w:rsidRDefault="00E50F37" w:rsidP="00E50F37">
      <w:r>
        <w:t>Ici, 5 informations importantes :</w:t>
      </w:r>
    </w:p>
    <w:p w:rsidR="00E50F37" w:rsidRDefault="00E50F37" w:rsidP="00E50F37">
      <w:pPr>
        <w:pStyle w:val="Paragraphedeliste"/>
        <w:numPr>
          <w:ilvl w:val="0"/>
          <w:numId w:val="24"/>
        </w:numPr>
      </w:pPr>
      <w:r>
        <w:t>Bouton « Total » permet de passer au paiement après avoir ajouté les articles</w:t>
      </w:r>
    </w:p>
    <w:p w:rsidR="00E50F37" w:rsidRDefault="00E50F37" w:rsidP="00E50F37">
      <w:pPr>
        <w:pStyle w:val="Paragraphedeliste"/>
        <w:numPr>
          <w:ilvl w:val="0"/>
          <w:numId w:val="24"/>
        </w:numPr>
      </w:pPr>
      <w:r>
        <w:t>Bouton « Quantité X » permet de changer la quantité sur le ticket d’un article</w:t>
      </w:r>
    </w:p>
    <w:p w:rsidR="00E50F37" w:rsidRDefault="00E50F37" w:rsidP="00E50F37">
      <w:pPr>
        <w:pStyle w:val="Paragraphedeliste"/>
        <w:numPr>
          <w:ilvl w:val="0"/>
          <w:numId w:val="24"/>
        </w:numPr>
      </w:pPr>
      <w:r>
        <w:t>Bouton « Gestion » qui permet de gérer les listes</w:t>
      </w:r>
    </w:p>
    <w:p w:rsidR="00E50F37" w:rsidRDefault="00E50F37" w:rsidP="00E50F37">
      <w:pPr>
        <w:pStyle w:val="Paragraphedeliste"/>
        <w:numPr>
          <w:ilvl w:val="0"/>
          <w:numId w:val="24"/>
        </w:numPr>
      </w:pPr>
      <w:r>
        <w:t>Dans la liste à droite, la liste des thèmes</w:t>
      </w:r>
    </w:p>
    <w:p w:rsidR="00E50F37" w:rsidRDefault="00E50F37" w:rsidP="00E50F37">
      <w:pPr>
        <w:pStyle w:val="Paragraphedeliste"/>
        <w:numPr>
          <w:ilvl w:val="0"/>
          <w:numId w:val="24"/>
        </w:numPr>
      </w:pPr>
      <w:r>
        <w:t>Dans la liste en dessous, la liste des articles associés au thème sélectionné</w:t>
      </w:r>
    </w:p>
    <w:p w:rsidR="00E50F37" w:rsidRDefault="00E50F37" w:rsidP="00E50F37"/>
    <w:p w:rsidR="00E50F37" w:rsidRDefault="00E50F37" w:rsidP="00E50F37"/>
    <w:p w:rsidR="00E50F37" w:rsidRDefault="00E50F37" w:rsidP="00E50F37"/>
    <w:p w:rsidR="00E50F37" w:rsidRDefault="00E50F37" w:rsidP="00E50F37"/>
    <w:p w:rsidR="00E50F37" w:rsidRDefault="00E50F37" w:rsidP="00E50F37"/>
    <w:p w:rsidR="00E50F37" w:rsidRDefault="00E50F37" w:rsidP="00E50F37"/>
    <w:p w:rsidR="00E50F37" w:rsidRDefault="00E50F37" w:rsidP="00E50F37">
      <w:r>
        <w:lastRenderedPageBreak/>
        <w:t>Dans un premier temps, on va aller en mode « Gestion » :</w:t>
      </w:r>
    </w:p>
    <w:p w:rsidR="00E50F37" w:rsidRDefault="00E50F37" w:rsidP="00E50F37">
      <w:r>
        <w:rPr>
          <w:noProof/>
          <w:lang w:eastAsia="fr-FR"/>
        </w:rPr>
        <w:drawing>
          <wp:inline distT="0" distB="0" distL="0" distR="0">
            <wp:extent cx="5762625" cy="42862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F37" w:rsidRDefault="00E50F37" w:rsidP="00E50F37"/>
    <w:p w:rsidR="00E50F37" w:rsidRDefault="00E50F37" w:rsidP="00E50F37">
      <w:r>
        <w:t>Dans la zone 1 :</w:t>
      </w:r>
    </w:p>
    <w:p w:rsidR="00E50F37" w:rsidRDefault="00E50F37" w:rsidP="00E50F37">
      <w:pPr>
        <w:pStyle w:val="Paragraphedeliste"/>
        <w:numPr>
          <w:ilvl w:val="0"/>
          <w:numId w:val="22"/>
        </w:numPr>
      </w:pPr>
      <w:r>
        <w:t>Vous avez la liste des thèmes</w:t>
      </w:r>
    </w:p>
    <w:p w:rsidR="00E50F37" w:rsidRDefault="00E50F37" w:rsidP="00E50F37">
      <w:pPr>
        <w:pStyle w:val="Paragraphedeliste"/>
        <w:numPr>
          <w:ilvl w:val="0"/>
          <w:numId w:val="22"/>
        </w:numPr>
      </w:pPr>
      <w:r>
        <w:t>Une flèche en haut ou en bas pour déplacer dans l’ordre des thèmes un thème</w:t>
      </w:r>
    </w:p>
    <w:p w:rsidR="00E50F37" w:rsidRDefault="00E50F37" w:rsidP="00E50F37">
      <w:pPr>
        <w:pStyle w:val="Paragraphedeliste"/>
        <w:numPr>
          <w:ilvl w:val="0"/>
          <w:numId w:val="22"/>
        </w:numPr>
      </w:pPr>
      <w:r>
        <w:t>Le bouton « + » pour ajouter un thème et le « - » pour supprimer un thème</w:t>
      </w:r>
    </w:p>
    <w:p w:rsidR="00E50F37" w:rsidRDefault="00E50F37" w:rsidP="00E50F37">
      <w:r>
        <w:t>Dans la zone 2 :</w:t>
      </w:r>
    </w:p>
    <w:p w:rsidR="00E50F37" w:rsidRDefault="00E50F37" w:rsidP="00E50F37">
      <w:pPr>
        <w:pStyle w:val="Paragraphedeliste"/>
        <w:numPr>
          <w:ilvl w:val="0"/>
          <w:numId w:val="22"/>
        </w:numPr>
      </w:pPr>
      <w:r>
        <w:t>Même principe que pour le thème</w:t>
      </w:r>
    </w:p>
    <w:p w:rsidR="00E50F37" w:rsidRDefault="00E50F37" w:rsidP="00E50F37"/>
    <w:p w:rsidR="00E50F37" w:rsidRDefault="00E50F37" w:rsidP="00E50F37"/>
    <w:p w:rsidR="00E50F37" w:rsidRDefault="00E50F37" w:rsidP="00E50F37"/>
    <w:p w:rsidR="00E50F37" w:rsidRDefault="00E50F37" w:rsidP="00E50F37"/>
    <w:p w:rsidR="00E50F37" w:rsidRDefault="00E50F37" w:rsidP="00E50F37"/>
    <w:p w:rsidR="00E50F37" w:rsidRDefault="00E50F37" w:rsidP="00E50F37"/>
    <w:p w:rsidR="00E50F37" w:rsidRDefault="00E50F37" w:rsidP="00E50F37">
      <w:r>
        <w:lastRenderedPageBreak/>
        <w:t>Dans un second temps, en caisse :</w:t>
      </w:r>
    </w:p>
    <w:p w:rsidR="00E50F37" w:rsidRDefault="00E50F37" w:rsidP="00E50F37">
      <w:r>
        <w:rPr>
          <w:noProof/>
          <w:lang w:eastAsia="fr-FR"/>
        </w:rPr>
        <w:drawing>
          <wp:inline distT="0" distB="0" distL="0" distR="0" wp14:anchorId="11C01458" wp14:editId="5CDF535F">
            <wp:extent cx="5760720" cy="43942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F37" w:rsidRDefault="00E50F37" w:rsidP="00E50F37"/>
    <w:p w:rsidR="00E50F37" w:rsidRDefault="00E50F37" w:rsidP="00E50F37">
      <w:r>
        <w:t>Pour ajouter un article au ticket, il suffit tout simplement de cliquer dessus et d’indiquer sa taille.</w:t>
      </w:r>
    </w:p>
    <w:p w:rsidR="00E50F37" w:rsidRDefault="00E50F37" w:rsidP="00E50F37"/>
    <w:p w:rsidR="00E50F37" w:rsidRDefault="00E50F37" w:rsidP="00E50F37">
      <w:r>
        <w:rPr>
          <w:noProof/>
          <w:lang w:eastAsia="fr-FR"/>
        </w:rPr>
        <w:lastRenderedPageBreak/>
        <w:drawing>
          <wp:inline distT="0" distB="0" distL="0" distR="0" wp14:anchorId="18F923ED" wp14:editId="5F7D8577">
            <wp:extent cx="5760720" cy="43942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F37" w:rsidRDefault="00E50F37" w:rsidP="00E50F37"/>
    <w:p w:rsidR="00E50F37" w:rsidRDefault="00E50F37" w:rsidP="00E50F37">
      <w:r>
        <w:t>Par défaut la quantité est à 1.</w:t>
      </w:r>
    </w:p>
    <w:p w:rsidR="00E50F37" w:rsidRDefault="00E50F37" w:rsidP="00E50F37">
      <w:r>
        <w:t>Pour changer la quantité d’un article, il faut le sélectionner dans le ticket, cliquez sur « Quantité X » et d’indiquer la quantité désirée.</w:t>
      </w:r>
    </w:p>
    <w:p w:rsidR="00E50F37" w:rsidRDefault="0097408F" w:rsidP="00E50F37">
      <w:r>
        <w:rPr>
          <w:noProof/>
          <w:lang w:eastAsia="fr-FR"/>
        </w:rPr>
        <w:lastRenderedPageBreak/>
        <w:drawing>
          <wp:inline distT="0" distB="0" distL="0" distR="0" wp14:anchorId="1F155185" wp14:editId="027FB03E">
            <wp:extent cx="5760720" cy="43942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08F" w:rsidRDefault="0097408F" w:rsidP="00E50F37"/>
    <w:p w:rsidR="0097408F" w:rsidRDefault="0097408F" w:rsidP="00E50F37">
      <w:r>
        <w:t>Si besoin d’ajouter un article avec code-barre, il suffira juste de le biper.</w:t>
      </w:r>
    </w:p>
    <w:p w:rsidR="0097408F" w:rsidRDefault="0097408F" w:rsidP="00E50F37"/>
    <w:p w:rsidR="0097408F" w:rsidRDefault="0097408F" w:rsidP="00E50F37">
      <w:r>
        <w:t>Quand vous avez terminé.</w:t>
      </w:r>
    </w:p>
    <w:p w:rsidR="0097408F" w:rsidRDefault="0097408F" w:rsidP="00E50F37">
      <w:r>
        <w:t>Il faudra cliquez sur « Total » pour valider le ticket.</w:t>
      </w:r>
    </w:p>
    <w:p w:rsidR="0097408F" w:rsidRDefault="0097408F" w:rsidP="00E50F37"/>
    <w:p w:rsidR="0097408F" w:rsidRDefault="0097408F" w:rsidP="00E50F37">
      <w:r>
        <w:rPr>
          <w:noProof/>
          <w:lang w:eastAsia="fr-FR"/>
        </w:rPr>
        <w:lastRenderedPageBreak/>
        <w:drawing>
          <wp:inline distT="0" distB="0" distL="0" distR="0" wp14:anchorId="48139915" wp14:editId="16F6B49A">
            <wp:extent cx="5760720" cy="43942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08F" w:rsidRDefault="0097408F" w:rsidP="00E50F37"/>
    <w:p w:rsidR="0097408F" w:rsidRDefault="0097408F" w:rsidP="00E50F37">
      <w:r>
        <w:t>Puis d’encaisser le client.</w:t>
      </w:r>
    </w:p>
    <w:p w:rsidR="0097408F" w:rsidRDefault="0097408F" w:rsidP="00E50F37">
      <w:r>
        <w:t>Après encaissement, vous retournerez automatiquement en mode famille.</w:t>
      </w:r>
    </w:p>
    <w:p w:rsidR="0097408F" w:rsidRDefault="0097408F" w:rsidP="00E50F37"/>
    <w:p w:rsidR="0097408F" w:rsidRDefault="0097408F" w:rsidP="00E50F37">
      <w:r>
        <w:rPr>
          <w:noProof/>
          <w:lang w:eastAsia="fr-FR"/>
        </w:rPr>
        <w:lastRenderedPageBreak/>
        <w:drawing>
          <wp:inline distT="0" distB="0" distL="0" distR="0" wp14:anchorId="7E23882C" wp14:editId="619853C6">
            <wp:extent cx="5760720" cy="43942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F37" w:rsidRDefault="00E50F37" w:rsidP="00E50F37"/>
    <w:sectPr w:rsidR="00E50F37" w:rsidSect="00C45DDD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340A" w:rsidRDefault="00E8340A" w:rsidP="00BE67AE">
      <w:pPr>
        <w:spacing w:after="0" w:line="240" w:lineRule="auto"/>
      </w:pPr>
      <w:r>
        <w:separator/>
      </w:r>
    </w:p>
  </w:endnote>
  <w:endnote w:type="continuationSeparator" w:id="0">
    <w:p w:rsidR="00E8340A" w:rsidRDefault="00E8340A" w:rsidP="00BE6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i/>
        <w:iCs/>
        <w:color w:val="8C8C8C" w:themeColor="background1" w:themeShade="8C"/>
      </w:rPr>
      <w:alias w:val="Société"/>
      <w:id w:val="270665196"/>
      <w:placeholder>
        <w:docPart w:val="6BEE737382494E50AB77AC6FC3833D83"/>
      </w:placeholder>
      <w:dataBinding w:prefixMappings="xmlns:ns0='http://schemas.openxmlformats.org/officeDocument/2006/extended-properties'" w:xpath="/ns0:Properties[1]/ns0:Company[1]" w:storeItemID="{6668398D-A668-4E3E-A5EB-62B293D839F1}"/>
      <w:text/>
    </w:sdtPr>
    <w:sdtEndPr/>
    <w:sdtContent>
      <w:p w:rsidR="00BE67AE" w:rsidRDefault="00BE67AE" w:rsidP="00BE67AE">
        <w:pPr>
          <w:pStyle w:val="Pieddepage"/>
          <w:pBdr>
            <w:top w:val="single" w:sz="24" w:space="5" w:color="9BBB59" w:themeColor="accent3"/>
          </w:pBdr>
          <w:jc w:val="right"/>
          <w:rPr>
            <w:i/>
            <w:iCs/>
            <w:color w:val="8C8C8C" w:themeColor="background1" w:themeShade="8C"/>
          </w:rPr>
        </w:pPr>
        <w:r>
          <w:rPr>
            <w:i/>
            <w:iCs/>
            <w:color w:val="8C8C8C" w:themeColor="background1" w:themeShade="8C"/>
          </w:rPr>
          <w:t>LCV MUltimédia</w:t>
        </w:r>
      </w:p>
    </w:sdtContent>
  </w:sdt>
  <w:p w:rsidR="00BE67AE" w:rsidRDefault="00BE67AE" w:rsidP="00BE67AE">
    <w:pPr>
      <w:pStyle w:val="Pieddepage"/>
    </w:pPr>
  </w:p>
  <w:p w:rsidR="00BE67AE" w:rsidRDefault="00BE67AE" w:rsidP="00BE67AE">
    <w:pPr>
      <w:pStyle w:val="Pieddepage"/>
    </w:pPr>
  </w:p>
  <w:p w:rsidR="00BE67AE" w:rsidRDefault="00BE67A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340A" w:rsidRDefault="00E8340A" w:rsidP="00BE67AE">
      <w:pPr>
        <w:spacing w:after="0" w:line="240" w:lineRule="auto"/>
      </w:pPr>
      <w:r>
        <w:separator/>
      </w:r>
    </w:p>
  </w:footnote>
  <w:footnote w:type="continuationSeparator" w:id="0">
    <w:p w:rsidR="00E8340A" w:rsidRDefault="00E8340A" w:rsidP="00BE6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67AE" w:rsidRDefault="006A7079">
    <w:pPr>
      <w:pStyle w:val="En-tte"/>
    </w:pPr>
    <w:r>
      <w:rPr>
        <w:noProof/>
        <w:lang w:eastAsia="fr-FR"/>
      </w:rPr>
      <w:pict>
        <v:group id="_x0000_s2049" style="position:absolute;margin-left:0;margin-top:0;width:564.5pt;height:58.1pt;z-index:251658240;mso-width-percent:950;mso-position-horizontal:center;mso-position-horizontal-relative:page;mso-position-vertical:center;mso-position-vertical-relative:top-margin-area;mso-width-percent:950" coordorigin="330,308" coordsize="11586,835" o:allowincell="f">
          <v:rect id="_x0000_s2050" style="position:absolute;left:377;top:360;width:9346;height:720;mso-position-horizontal-relative:page;mso-position-vertical:center;mso-position-vertical-relative:top-margin-area;v-text-anchor:middle" fillcolor="#e36c0a [2409]" stroked="f" strokecolor="white [3212]" strokeweight="1.5pt">
            <v:textbox style="mso-next-textbox:#_x0000_s2050">
              <w:txbxContent>
                <w:sdt>
                  <w:sdtPr>
                    <w:rPr>
                      <w:color w:val="FFFFFF" w:themeColor="background1"/>
                      <w:sz w:val="28"/>
                      <w:szCs w:val="28"/>
                    </w:rPr>
                    <w:alias w:val="Titre"/>
                    <w:id w:val="1126590083"/>
                    <w:placeholder>
                      <w:docPart w:val="678D33E5323347C397B971F823AECA12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p w:rsidR="00BE67AE" w:rsidRDefault="006A7079" w:rsidP="00BE67AE">
                      <w:pPr>
                        <w:pStyle w:val="En-tte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Documentation – Mise à jour automatique</w:t>
                      </w:r>
                    </w:p>
                  </w:sdtContent>
                </w:sdt>
              </w:txbxContent>
            </v:textbox>
          </v:rect>
          <v:rect id="_x0000_s2051" style="position:absolute;left:9763;top:360;width:2102;height:720;mso-position-horizontal-relative:page;mso-position-vertical:center;mso-position-vertical-relative:top-margin-area;v-text-anchor:middle" fillcolor="#9bbb59 [3206]" stroked="f" strokecolor="white [3212]" strokeweight="2pt">
            <v:fill color2="#943634 [2405]"/>
            <v:textbox style="mso-next-textbox:#_x0000_s2051">
              <w:txbxContent>
                <w:p w:rsidR="00BE67AE" w:rsidRDefault="00BE67AE" w:rsidP="00BE67AE">
                  <w:pPr>
                    <w:pStyle w:val="En-tte"/>
                    <w:rPr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noProof/>
                      <w:color w:val="FFFFFF" w:themeColor="background1"/>
                      <w:sz w:val="36"/>
                      <w:szCs w:val="36"/>
                      <w:lang w:eastAsia="fr-FR"/>
                    </w:rPr>
                    <w:drawing>
                      <wp:inline distT="0" distB="0" distL="0" distR="0">
                        <wp:extent cx="1113155" cy="572770"/>
                        <wp:effectExtent l="19050" t="0" r="0" b="0"/>
                        <wp:docPr id="2" name="Image 1" descr="C:\Client &amp; Tech\_Documentation Ok\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Client &amp; Tech\_Documentation Ok\lo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3155" cy="572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  <v:rect id="_x0000_s2052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573D5"/>
    <w:multiLevelType w:val="hybridMultilevel"/>
    <w:tmpl w:val="8AA2D2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64AC8"/>
    <w:multiLevelType w:val="hybridMultilevel"/>
    <w:tmpl w:val="FEE64D42"/>
    <w:lvl w:ilvl="0" w:tplc="874E396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F5822"/>
    <w:multiLevelType w:val="hybridMultilevel"/>
    <w:tmpl w:val="CB6223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B75AD"/>
    <w:multiLevelType w:val="hybridMultilevel"/>
    <w:tmpl w:val="589835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C2198"/>
    <w:multiLevelType w:val="hybridMultilevel"/>
    <w:tmpl w:val="403CC2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A04C0F"/>
    <w:multiLevelType w:val="hybridMultilevel"/>
    <w:tmpl w:val="6DB2E6E8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20E1AEA"/>
    <w:multiLevelType w:val="hybridMultilevel"/>
    <w:tmpl w:val="87B252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366D6"/>
    <w:multiLevelType w:val="hybridMultilevel"/>
    <w:tmpl w:val="B852D51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AA6CAA"/>
    <w:multiLevelType w:val="hybridMultilevel"/>
    <w:tmpl w:val="6B9E15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17741F"/>
    <w:multiLevelType w:val="hybridMultilevel"/>
    <w:tmpl w:val="44F6F5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C02EF4"/>
    <w:multiLevelType w:val="hybridMultilevel"/>
    <w:tmpl w:val="EC0C0786"/>
    <w:lvl w:ilvl="0" w:tplc="E76241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143235"/>
    <w:multiLevelType w:val="hybridMultilevel"/>
    <w:tmpl w:val="88BACAB6"/>
    <w:lvl w:ilvl="0" w:tplc="74D6CA0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6E7B03"/>
    <w:multiLevelType w:val="hybridMultilevel"/>
    <w:tmpl w:val="05700A5E"/>
    <w:lvl w:ilvl="0" w:tplc="215AF2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E713177"/>
    <w:multiLevelType w:val="hybridMultilevel"/>
    <w:tmpl w:val="BB683D3E"/>
    <w:lvl w:ilvl="0" w:tplc="D480D6F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B3053A"/>
    <w:multiLevelType w:val="hybridMultilevel"/>
    <w:tmpl w:val="B2841704"/>
    <w:lvl w:ilvl="0" w:tplc="DA4AE1D2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510568D1"/>
    <w:multiLevelType w:val="hybridMultilevel"/>
    <w:tmpl w:val="C43A87BC"/>
    <w:lvl w:ilvl="0" w:tplc="09CEA5E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12E0A6A"/>
    <w:multiLevelType w:val="hybridMultilevel"/>
    <w:tmpl w:val="CA303F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07011C"/>
    <w:multiLevelType w:val="hybridMultilevel"/>
    <w:tmpl w:val="D270C0EE"/>
    <w:lvl w:ilvl="0" w:tplc="827C38C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54C009B"/>
    <w:multiLevelType w:val="hybridMultilevel"/>
    <w:tmpl w:val="B7F81F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1A08C1"/>
    <w:multiLevelType w:val="hybridMultilevel"/>
    <w:tmpl w:val="302A411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076116"/>
    <w:multiLevelType w:val="hybridMultilevel"/>
    <w:tmpl w:val="35044AD2"/>
    <w:lvl w:ilvl="0" w:tplc="1E9230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B8235C"/>
    <w:multiLevelType w:val="hybridMultilevel"/>
    <w:tmpl w:val="B6E052E8"/>
    <w:lvl w:ilvl="0" w:tplc="8FC892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7D127B20"/>
    <w:multiLevelType w:val="hybridMultilevel"/>
    <w:tmpl w:val="07325C5C"/>
    <w:lvl w:ilvl="0" w:tplc="36605B2C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DF7909"/>
    <w:multiLevelType w:val="hybridMultilevel"/>
    <w:tmpl w:val="26C4B1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12"/>
  </w:num>
  <w:num w:numId="4">
    <w:abstractNumId w:val="19"/>
  </w:num>
  <w:num w:numId="5">
    <w:abstractNumId w:val="22"/>
  </w:num>
  <w:num w:numId="6">
    <w:abstractNumId w:val="11"/>
  </w:num>
  <w:num w:numId="7">
    <w:abstractNumId w:val="5"/>
  </w:num>
  <w:num w:numId="8">
    <w:abstractNumId w:val="13"/>
  </w:num>
  <w:num w:numId="9">
    <w:abstractNumId w:val="7"/>
  </w:num>
  <w:num w:numId="10">
    <w:abstractNumId w:val="2"/>
  </w:num>
  <w:num w:numId="11">
    <w:abstractNumId w:val="18"/>
  </w:num>
  <w:num w:numId="12">
    <w:abstractNumId w:val="9"/>
  </w:num>
  <w:num w:numId="13">
    <w:abstractNumId w:val="1"/>
  </w:num>
  <w:num w:numId="14">
    <w:abstractNumId w:val="23"/>
  </w:num>
  <w:num w:numId="15">
    <w:abstractNumId w:val="6"/>
  </w:num>
  <w:num w:numId="16">
    <w:abstractNumId w:val="10"/>
  </w:num>
  <w:num w:numId="17">
    <w:abstractNumId w:val="8"/>
  </w:num>
  <w:num w:numId="18">
    <w:abstractNumId w:val="15"/>
  </w:num>
  <w:num w:numId="19">
    <w:abstractNumId w:val="21"/>
  </w:num>
  <w:num w:numId="20">
    <w:abstractNumId w:val="4"/>
  </w:num>
  <w:num w:numId="21">
    <w:abstractNumId w:val="14"/>
  </w:num>
  <w:num w:numId="22">
    <w:abstractNumId w:val="20"/>
  </w:num>
  <w:num w:numId="23">
    <w:abstractNumId w:val="16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26E0"/>
    <w:rsid w:val="00005902"/>
    <w:rsid w:val="000307CE"/>
    <w:rsid w:val="00040B6E"/>
    <w:rsid w:val="00051311"/>
    <w:rsid w:val="000577C8"/>
    <w:rsid w:val="00087AD3"/>
    <w:rsid w:val="000A5D4B"/>
    <w:rsid w:val="000A5DE5"/>
    <w:rsid w:val="000A73A9"/>
    <w:rsid w:val="000B57A0"/>
    <w:rsid w:val="000B5CB3"/>
    <w:rsid w:val="000C19AB"/>
    <w:rsid w:val="000C68DF"/>
    <w:rsid w:val="000D416C"/>
    <w:rsid w:val="000D45B5"/>
    <w:rsid w:val="000D4EF5"/>
    <w:rsid w:val="000F501C"/>
    <w:rsid w:val="00100CA2"/>
    <w:rsid w:val="0010245B"/>
    <w:rsid w:val="00157002"/>
    <w:rsid w:val="00182125"/>
    <w:rsid w:val="001840BC"/>
    <w:rsid w:val="00184DCB"/>
    <w:rsid w:val="001B6157"/>
    <w:rsid w:val="001C7E88"/>
    <w:rsid w:val="00205411"/>
    <w:rsid w:val="00213918"/>
    <w:rsid w:val="002242BE"/>
    <w:rsid w:val="00251F51"/>
    <w:rsid w:val="00252CB1"/>
    <w:rsid w:val="0027539D"/>
    <w:rsid w:val="00281944"/>
    <w:rsid w:val="002E7036"/>
    <w:rsid w:val="00332EAF"/>
    <w:rsid w:val="00333E96"/>
    <w:rsid w:val="00355A14"/>
    <w:rsid w:val="003B275E"/>
    <w:rsid w:val="003C4F82"/>
    <w:rsid w:val="003C7538"/>
    <w:rsid w:val="003E2113"/>
    <w:rsid w:val="003E5601"/>
    <w:rsid w:val="003F665F"/>
    <w:rsid w:val="0040798F"/>
    <w:rsid w:val="004277CE"/>
    <w:rsid w:val="00431A61"/>
    <w:rsid w:val="00443B66"/>
    <w:rsid w:val="004669B7"/>
    <w:rsid w:val="004A78A6"/>
    <w:rsid w:val="004C2AA9"/>
    <w:rsid w:val="004D6F70"/>
    <w:rsid w:val="004F21D6"/>
    <w:rsid w:val="00516000"/>
    <w:rsid w:val="005224F2"/>
    <w:rsid w:val="005576BC"/>
    <w:rsid w:val="00573D07"/>
    <w:rsid w:val="005928B8"/>
    <w:rsid w:val="005C0C93"/>
    <w:rsid w:val="00610448"/>
    <w:rsid w:val="00660517"/>
    <w:rsid w:val="0066110D"/>
    <w:rsid w:val="0066362A"/>
    <w:rsid w:val="006740E6"/>
    <w:rsid w:val="00675CC3"/>
    <w:rsid w:val="00684D3D"/>
    <w:rsid w:val="00694BFB"/>
    <w:rsid w:val="006951D6"/>
    <w:rsid w:val="006958DE"/>
    <w:rsid w:val="006A7079"/>
    <w:rsid w:val="006B13CF"/>
    <w:rsid w:val="006B1DE9"/>
    <w:rsid w:val="006B6210"/>
    <w:rsid w:val="0071723E"/>
    <w:rsid w:val="007665E5"/>
    <w:rsid w:val="00782F26"/>
    <w:rsid w:val="007B4492"/>
    <w:rsid w:val="007B6607"/>
    <w:rsid w:val="007C54DF"/>
    <w:rsid w:val="007D5DC9"/>
    <w:rsid w:val="007D5F6A"/>
    <w:rsid w:val="007E18AF"/>
    <w:rsid w:val="00817EC0"/>
    <w:rsid w:val="00820D88"/>
    <w:rsid w:val="00823BDD"/>
    <w:rsid w:val="00843414"/>
    <w:rsid w:val="0085203F"/>
    <w:rsid w:val="0085332E"/>
    <w:rsid w:val="008A0305"/>
    <w:rsid w:val="008B3B2E"/>
    <w:rsid w:val="008B3E64"/>
    <w:rsid w:val="008D15E9"/>
    <w:rsid w:val="0090047C"/>
    <w:rsid w:val="009010ED"/>
    <w:rsid w:val="009079ED"/>
    <w:rsid w:val="00930D88"/>
    <w:rsid w:val="009361A9"/>
    <w:rsid w:val="00963B36"/>
    <w:rsid w:val="0097408F"/>
    <w:rsid w:val="00985E8A"/>
    <w:rsid w:val="00991FD0"/>
    <w:rsid w:val="009C26E0"/>
    <w:rsid w:val="009C44CD"/>
    <w:rsid w:val="009D488F"/>
    <w:rsid w:val="009F2C8A"/>
    <w:rsid w:val="009F52F0"/>
    <w:rsid w:val="00A20C09"/>
    <w:rsid w:val="00A26980"/>
    <w:rsid w:val="00A274BA"/>
    <w:rsid w:val="00A86EF2"/>
    <w:rsid w:val="00AA137D"/>
    <w:rsid w:val="00AA14A8"/>
    <w:rsid w:val="00AC4FEA"/>
    <w:rsid w:val="00AD1840"/>
    <w:rsid w:val="00AD2EE4"/>
    <w:rsid w:val="00AD45EA"/>
    <w:rsid w:val="00AF0908"/>
    <w:rsid w:val="00B058A1"/>
    <w:rsid w:val="00B06706"/>
    <w:rsid w:val="00B17C67"/>
    <w:rsid w:val="00B45D9A"/>
    <w:rsid w:val="00B70E64"/>
    <w:rsid w:val="00B742DA"/>
    <w:rsid w:val="00B75CA7"/>
    <w:rsid w:val="00B801DA"/>
    <w:rsid w:val="00B87BED"/>
    <w:rsid w:val="00BA0E36"/>
    <w:rsid w:val="00BA2143"/>
    <w:rsid w:val="00BA36CD"/>
    <w:rsid w:val="00BB6C5F"/>
    <w:rsid w:val="00BD27D3"/>
    <w:rsid w:val="00BE67AE"/>
    <w:rsid w:val="00BE6C5E"/>
    <w:rsid w:val="00BF59FF"/>
    <w:rsid w:val="00C45DDD"/>
    <w:rsid w:val="00C66787"/>
    <w:rsid w:val="00C84C13"/>
    <w:rsid w:val="00C8672C"/>
    <w:rsid w:val="00C86F8E"/>
    <w:rsid w:val="00C933E3"/>
    <w:rsid w:val="00C96A00"/>
    <w:rsid w:val="00C97B55"/>
    <w:rsid w:val="00CB5CD7"/>
    <w:rsid w:val="00CC2892"/>
    <w:rsid w:val="00CD4878"/>
    <w:rsid w:val="00CD758A"/>
    <w:rsid w:val="00CE4E40"/>
    <w:rsid w:val="00D12338"/>
    <w:rsid w:val="00D24CBB"/>
    <w:rsid w:val="00D26A05"/>
    <w:rsid w:val="00D626E5"/>
    <w:rsid w:val="00D7070C"/>
    <w:rsid w:val="00D71D47"/>
    <w:rsid w:val="00D919EA"/>
    <w:rsid w:val="00D947BB"/>
    <w:rsid w:val="00DA54A6"/>
    <w:rsid w:val="00DA766D"/>
    <w:rsid w:val="00DB026F"/>
    <w:rsid w:val="00DE55C0"/>
    <w:rsid w:val="00DE79F8"/>
    <w:rsid w:val="00E42B78"/>
    <w:rsid w:val="00E50F37"/>
    <w:rsid w:val="00E54601"/>
    <w:rsid w:val="00E5641C"/>
    <w:rsid w:val="00E60BAF"/>
    <w:rsid w:val="00E8340A"/>
    <w:rsid w:val="00E864D1"/>
    <w:rsid w:val="00E90FB1"/>
    <w:rsid w:val="00E91C4C"/>
    <w:rsid w:val="00E9212B"/>
    <w:rsid w:val="00E96B14"/>
    <w:rsid w:val="00EC7EFF"/>
    <w:rsid w:val="00EF5D30"/>
    <w:rsid w:val="00EF750B"/>
    <w:rsid w:val="00F23897"/>
    <w:rsid w:val="00F7412D"/>
    <w:rsid w:val="00F82CAE"/>
    <w:rsid w:val="00FB76DD"/>
    <w:rsid w:val="00FF0717"/>
    <w:rsid w:val="00FF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3547CC9"/>
  <w15:docId w15:val="{32755A8A-0AC6-40D9-A99B-63E9D0D84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5D9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45D9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E67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67AE"/>
  </w:style>
  <w:style w:type="paragraph" w:styleId="Pieddepage">
    <w:name w:val="footer"/>
    <w:basedOn w:val="Normal"/>
    <w:link w:val="PieddepageCar"/>
    <w:uiPriority w:val="99"/>
    <w:unhideWhenUsed/>
    <w:rsid w:val="00BE67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67AE"/>
  </w:style>
  <w:style w:type="paragraph" w:styleId="Textedebulles">
    <w:name w:val="Balloon Text"/>
    <w:basedOn w:val="Normal"/>
    <w:link w:val="TextedebullesCar"/>
    <w:uiPriority w:val="99"/>
    <w:semiHidden/>
    <w:unhideWhenUsed/>
    <w:rsid w:val="00BE6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67A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42B78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42B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91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78D33E5323347C397B971F823AECA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35B1AA-3798-4BF8-8C40-AAE21B326EB4}"/>
      </w:docPartPr>
      <w:docPartBody>
        <w:p w:rsidR="00A7320C" w:rsidRDefault="004D28FE" w:rsidP="004D28FE">
          <w:pPr>
            <w:pStyle w:val="678D33E5323347C397B971F823AECA12"/>
          </w:pPr>
          <w:r>
            <w:rPr>
              <w:color w:val="FFFFFF" w:themeColor="background1"/>
              <w:sz w:val="28"/>
              <w:szCs w:val="28"/>
            </w:rPr>
            <w:t>[Tapez le titre du document]</w:t>
          </w:r>
        </w:p>
      </w:docPartBody>
    </w:docPart>
    <w:docPart>
      <w:docPartPr>
        <w:name w:val="6BEE737382494E50AB77AC6FC3833D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3A1B9D-6091-44DC-AA32-323AF1D3548A}"/>
      </w:docPartPr>
      <w:docPartBody>
        <w:p w:rsidR="00A7320C" w:rsidRDefault="004D28FE" w:rsidP="004D28FE">
          <w:pPr>
            <w:pStyle w:val="6BEE737382494E50AB77AC6FC3833D83"/>
          </w:pPr>
          <w:r>
            <w:rPr>
              <w:i/>
              <w:iCs/>
              <w:color w:val="8C8C8C" w:themeColor="background1" w:themeShade="8C"/>
            </w:rPr>
            <w:t>[Tapez le nom de la société]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D28FE"/>
    <w:rsid w:val="000874C7"/>
    <w:rsid w:val="000D6BD6"/>
    <w:rsid w:val="001A095D"/>
    <w:rsid w:val="0022257C"/>
    <w:rsid w:val="00267F0C"/>
    <w:rsid w:val="002A08F4"/>
    <w:rsid w:val="003C0206"/>
    <w:rsid w:val="004D28FE"/>
    <w:rsid w:val="00583ECD"/>
    <w:rsid w:val="00595ABD"/>
    <w:rsid w:val="006A15C1"/>
    <w:rsid w:val="007C1FCD"/>
    <w:rsid w:val="008F5660"/>
    <w:rsid w:val="00A114F1"/>
    <w:rsid w:val="00A633E3"/>
    <w:rsid w:val="00A7320C"/>
    <w:rsid w:val="00B42773"/>
    <w:rsid w:val="00B76989"/>
    <w:rsid w:val="00BF2344"/>
    <w:rsid w:val="00C22189"/>
    <w:rsid w:val="00D26D0B"/>
    <w:rsid w:val="00DC4191"/>
    <w:rsid w:val="00EF16FD"/>
    <w:rsid w:val="00FC7D58"/>
    <w:rsid w:val="00FE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32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78D33E5323347C397B971F823AECA12">
    <w:name w:val="678D33E5323347C397B971F823AECA12"/>
    <w:rsid w:val="004D28FE"/>
  </w:style>
  <w:style w:type="paragraph" w:customStyle="1" w:styleId="6BEE737382494E50AB77AC6FC3833D83">
    <w:name w:val="6BEE737382494E50AB77AC6FC3833D83"/>
    <w:rsid w:val="004D28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9</Pages>
  <Words>318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Documentation – Mise à jour automatique</vt:lpstr>
    </vt:vector>
  </TitlesOfParts>
  <Company>LCV MUltimédia</Company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Documentation – Mise à jour automatique</dc:title>
  <dc:creator>mickael</dc:creator>
  <cp:lastModifiedBy>Mickael BIANCHESSI</cp:lastModifiedBy>
  <cp:revision>127</cp:revision>
  <dcterms:created xsi:type="dcterms:W3CDTF">2013-09-12T07:58:00Z</dcterms:created>
  <dcterms:modified xsi:type="dcterms:W3CDTF">2017-09-07T06:10:00Z</dcterms:modified>
</cp:coreProperties>
</file>