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DD" w:rsidRPr="000B57A0" w:rsidRDefault="003D42C1" w:rsidP="000B5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Suivi de client - évènement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1224"/>
        <w:gridCol w:w="1461"/>
        <w:gridCol w:w="954"/>
        <w:gridCol w:w="593"/>
        <w:gridCol w:w="1341"/>
        <w:gridCol w:w="2391"/>
      </w:tblGrid>
      <w:tr w:rsidR="00751C0B" w:rsidTr="00C07AAA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Historique des modifications</w:t>
            </w:r>
          </w:p>
        </w:tc>
      </w:tr>
      <w:tr w:rsidR="00751C0B" w:rsidTr="00C07AAA">
        <w:trPr>
          <w:cantSplit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Rédacteur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Validateur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Approbateur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Etat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2" w:color="auto" w:fill="FFFFFF"/>
            <w:hideMark/>
          </w:tcPr>
          <w:p w:rsidR="00751C0B" w:rsidRDefault="00751C0B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Motifs</w:t>
            </w:r>
          </w:p>
        </w:tc>
      </w:tr>
      <w:tr w:rsidR="00751C0B" w:rsidTr="00C07AAA">
        <w:trPr>
          <w:cantSplit/>
          <w:trHeight w:val="302"/>
        </w:trPr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06/09/2017</w:t>
            </w:r>
          </w:p>
        </w:tc>
        <w:tc>
          <w:tcPr>
            <w:tcW w:w="1297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:rsidR="00751C0B" w:rsidRDefault="00751C0B" w:rsidP="00C0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Première version </w:t>
            </w:r>
          </w:p>
        </w:tc>
      </w:tr>
    </w:tbl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/>
    <w:p w:rsidR="00751C0B" w:rsidRDefault="00751C0B" w:rsidP="00E50F37">
      <w:bookmarkStart w:id="0" w:name="_GoBack"/>
      <w:bookmarkEnd w:id="0"/>
    </w:p>
    <w:p w:rsidR="003D42C1" w:rsidRDefault="00E50F37" w:rsidP="00E50F37">
      <w:r>
        <w:lastRenderedPageBreak/>
        <w:t xml:space="preserve">LCV vous permet </w:t>
      </w:r>
      <w:r w:rsidR="003D42C1">
        <w:t>dévider une liste de client pour ensuite les enregistrer dans le suivi client.</w:t>
      </w:r>
    </w:p>
    <w:p w:rsidR="00E42B78" w:rsidRDefault="003D42C1" w:rsidP="00E50F37">
      <w:r>
        <w:t>A partir de cette liste ensuite vous pourrez faire un mailing des ventes pour ne travailler que sur les cl</w:t>
      </w:r>
      <w:r w:rsidR="004A766F">
        <w:t>ients concernés par le dévidage et, par exemple, comparer son CA sur cette date à l’année en cours, etc…</w:t>
      </w:r>
    </w:p>
    <w:p w:rsidR="003D42C1" w:rsidRDefault="003D42C1" w:rsidP="00E50F37"/>
    <w:p w:rsidR="003D42C1" w:rsidRPr="003D42C1" w:rsidRDefault="003D42C1" w:rsidP="00E50F37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t>Etape 1 :</w:t>
      </w:r>
    </w:p>
    <w:p w:rsidR="003D42C1" w:rsidRDefault="003D42C1" w:rsidP="00E50F37">
      <w:r>
        <w:t>Il faut scanner vos code-barres client et les dévider dans terminal portable</w:t>
      </w:r>
      <w:r w:rsidR="009D1E53">
        <w:t> :</w:t>
      </w:r>
    </w:p>
    <w:p w:rsidR="009D1E53" w:rsidRDefault="009D1E53" w:rsidP="00E50F37">
      <w:r>
        <w:rPr>
          <w:noProof/>
          <w:lang w:eastAsia="fr-FR"/>
        </w:rPr>
        <w:drawing>
          <wp:inline distT="0" distB="0" distL="0" distR="0" wp14:anchorId="4E909BD9" wp14:editId="6D754599">
            <wp:extent cx="5760720" cy="43573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E53" w:rsidRDefault="009D1E53" w:rsidP="00E50F37">
      <w:r>
        <w:t>Après avoir dévidé l’appareil et effectué le contrôle, votre liste de client va apparaître.</w:t>
      </w:r>
    </w:p>
    <w:p w:rsidR="009D1E53" w:rsidRDefault="009D1E53" w:rsidP="00E50F37">
      <w:r>
        <w:t>Là vous allez indiquer la date de votre évènement, l’heure, le type, le titre, si c’est à mettre en alerte et la description.</w:t>
      </w:r>
    </w:p>
    <w:p w:rsidR="009D1E53" w:rsidRDefault="009D1E53" w:rsidP="00E50F37">
      <w:r>
        <w:t>Quand c’est fait, il faut cliquer sur « Enregistrer » pour le valider.</w:t>
      </w:r>
    </w:p>
    <w:p w:rsidR="003D42C1" w:rsidRDefault="003D42C1" w:rsidP="00E50F37"/>
    <w:p w:rsidR="003D42C1" w:rsidRDefault="003D42C1" w:rsidP="00E50F37"/>
    <w:p w:rsidR="003D42C1" w:rsidRPr="003D42C1" w:rsidRDefault="003D42C1" w:rsidP="00E50F37">
      <w:pPr>
        <w:rPr>
          <w:b/>
          <w:sz w:val="28"/>
          <w:szCs w:val="28"/>
          <w:u w:val="single"/>
        </w:rPr>
      </w:pPr>
      <w:r w:rsidRPr="003D42C1">
        <w:rPr>
          <w:b/>
          <w:sz w:val="28"/>
          <w:szCs w:val="28"/>
          <w:u w:val="single"/>
        </w:rPr>
        <w:lastRenderedPageBreak/>
        <w:t>Etape 2 :</w:t>
      </w:r>
    </w:p>
    <w:p w:rsidR="003D42C1" w:rsidRDefault="009D1E53" w:rsidP="00E50F37">
      <w:r>
        <w:t>Après l’enregistrement, direction le mailing.</w:t>
      </w:r>
    </w:p>
    <w:p w:rsidR="009D1E53" w:rsidRDefault="009D1E53" w:rsidP="00E50F37">
      <w:r>
        <w:t>Là, il fau</w:t>
      </w:r>
      <w:r w:rsidR="00E84CC8">
        <w:t xml:space="preserve">t sélectionner un mailing « du suivi client </w:t>
      </w:r>
      <w:r>
        <w:t>» :</w:t>
      </w:r>
    </w:p>
    <w:p w:rsidR="009D1E53" w:rsidRDefault="00E84CC8" w:rsidP="00E50F37">
      <w:r>
        <w:rPr>
          <w:noProof/>
          <w:lang w:eastAsia="fr-FR"/>
        </w:rPr>
        <w:drawing>
          <wp:inline distT="0" distB="0" distL="0" distR="0" wp14:anchorId="62764F56" wp14:editId="2D58DFE6">
            <wp:extent cx="5760720" cy="43630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E53" w:rsidRDefault="009D1E53" w:rsidP="009D1E53">
      <w:r>
        <w:t>Là il faut :</w:t>
      </w:r>
    </w:p>
    <w:p w:rsidR="009D1E53" w:rsidRDefault="009D1E53" w:rsidP="009D1E53">
      <w:pPr>
        <w:pStyle w:val="Paragraphedeliste"/>
        <w:numPr>
          <w:ilvl w:val="0"/>
          <w:numId w:val="26"/>
        </w:numPr>
      </w:pPr>
      <w:r>
        <w:t>Indiquer la période de date de vente à analyser</w:t>
      </w:r>
      <w:r w:rsidR="00597608">
        <w:t xml:space="preserve"> (elle doit correspondre à une période durant laquelle le client a été enregistrer dans l’étape 1)</w:t>
      </w:r>
      <w:r>
        <w:t>, en plus d’analyser les ventes, il va aussi sortir tous les clients qui ont un suivi sur la même période</w:t>
      </w:r>
      <w:r w:rsidR="00E84CC8">
        <w:t xml:space="preserve"> (donc même les clients n’ayant rien acheté).</w:t>
      </w:r>
    </w:p>
    <w:p w:rsidR="009D1E53" w:rsidRDefault="009D1E53" w:rsidP="009D1E53">
      <w:pPr>
        <w:pStyle w:val="Paragraphedeliste"/>
        <w:numPr>
          <w:ilvl w:val="0"/>
          <w:numId w:val="26"/>
        </w:numPr>
      </w:pPr>
      <w:r>
        <w:t>Cocher la case « Lire une seconde période de vente » et indiquer la période afin d’avoir la quantité et le CA sur une autre période pour comparer aux ventes de la première période.</w:t>
      </w:r>
    </w:p>
    <w:p w:rsidR="009D1E53" w:rsidRDefault="00E84CC8" w:rsidP="009D1E53">
      <w:pPr>
        <w:pStyle w:val="Paragraphedeliste"/>
        <w:numPr>
          <w:ilvl w:val="0"/>
          <w:numId w:val="26"/>
        </w:numPr>
      </w:pPr>
      <w:r>
        <w:t>Dans</w:t>
      </w:r>
      <w:r w:rsidR="009D1E53">
        <w:t xml:space="preserve"> votre sélection, vous pouvez indiquer le type de suivi.</w:t>
      </w:r>
    </w:p>
    <w:sectPr w:rsidR="009D1E53" w:rsidSect="00C45DD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572" w:rsidRDefault="00D75572" w:rsidP="00BE67AE">
      <w:pPr>
        <w:spacing w:after="0" w:line="240" w:lineRule="auto"/>
      </w:pPr>
      <w:r>
        <w:separator/>
      </w:r>
    </w:p>
  </w:endnote>
  <w:endnote w:type="continuationSeparator" w:id="0">
    <w:p w:rsidR="00D75572" w:rsidRDefault="00D75572" w:rsidP="00BE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6BEE737382494E50AB77AC6FC3833D83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BE67AE" w:rsidRDefault="00BE67AE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LCV MUltimédia</w:t>
        </w:r>
      </w:p>
    </w:sdtContent>
  </w:sdt>
  <w:p w:rsidR="00BE67AE" w:rsidRDefault="00BE67AE" w:rsidP="00BE67AE">
    <w:pPr>
      <w:pStyle w:val="Pieddepage"/>
    </w:pPr>
  </w:p>
  <w:p w:rsidR="00BE67AE" w:rsidRDefault="00BE67AE" w:rsidP="00BE67AE">
    <w:pPr>
      <w:pStyle w:val="Pieddepage"/>
    </w:pPr>
  </w:p>
  <w:p w:rsidR="00BE67AE" w:rsidRDefault="00BE6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572" w:rsidRDefault="00D75572" w:rsidP="00BE67AE">
      <w:pPr>
        <w:spacing w:after="0" w:line="240" w:lineRule="auto"/>
      </w:pPr>
      <w:r>
        <w:separator/>
      </w:r>
    </w:p>
  </w:footnote>
  <w:footnote w:type="continuationSeparator" w:id="0">
    <w:p w:rsidR="00D75572" w:rsidRDefault="00D75572" w:rsidP="00BE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7AE" w:rsidRDefault="00751C0B">
    <w:pPr>
      <w:pStyle w:val="En-tte"/>
    </w:pPr>
    <w:r>
      <w:rPr>
        <w:noProof/>
        <w:lang w:eastAsia="fr-FR"/>
      </w:rPr>
      <w:pict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678D33E5323347C397B971F823AECA1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:rsidR="00BE67AE" w:rsidRDefault="00205411" w:rsidP="00BE67AE">
                      <w:pPr>
                        <w:pStyle w:val="En-tte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r w:rsidR="003D42C1">
                        <w:rPr>
                          <w:color w:val="FFFFFF" w:themeColor="background1"/>
                          <w:sz w:val="28"/>
                          <w:szCs w:val="28"/>
                        </w:rPr>
                        <w:t>Suivi de client - évènement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:rsidR="00BE67AE" w:rsidRDefault="00BE67AE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noProof/>
                      <w:color w:val="FFFFFF" w:themeColor="background1"/>
                      <w:sz w:val="36"/>
                      <w:szCs w:val="36"/>
                      <w:lang w:eastAsia="fr-FR"/>
                    </w:rPr>
                    <w:drawing>
                      <wp:inline distT="0" distB="0" distL="0" distR="0">
                        <wp:extent cx="1113155" cy="572770"/>
                        <wp:effectExtent l="19050" t="0" r="0" b="0"/>
                        <wp:docPr id="2" name="Image 1" descr="C:\Client &amp; Tech\_Documentation Ok\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155" cy="572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AC8"/>
    <w:multiLevelType w:val="hybridMultilevel"/>
    <w:tmpl w:val="FEE64D42"/>
    <w:lvl w:ilvl="0" w:tplc="874E39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B75AD"/>
    <w:multiLevelType w:val="hybridMultilevel"/>
    <w:tmpl w:val="589835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2198"/>
    <w:multiLevelType w:val="hybridMultilevel"/>
    <w:tmpl w:val="403CC2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0E1AEA"/>
    <w:multiLevelType w:val="hybridMultilevel"/>
    <w:tmpl w:val="87B25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AA6CAA"/>
    <w:multiLevelType w:val="hybridMultilevel"/>
    <w:tmpl w:val="6B9E15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2EF4"/>
    <w:multiLevelType w:val="hybridMultilevel"/>
    <w:tmpl w:val="EC0C0786"/>
    <w:lvl w:ilvl="0" w:tplc="E76241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3053A"/>
    <w:multiLevelType w:val="hybridMultilevel"/>
    <w:tmpl w:val="B2841704"/>
    <w:lvl w:ilvl="0" w:tplc="DA4AE1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0568D1"/>
    <w:multiLevelType w:val="hybridMultilevel"/>
    <w:tmpl w:val="C43A87BC"/>
    <w:lvl w:ilvl="0" w:tplc="09CEA5E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2E0A6A"/>
    <w:multiLevelType w:val="hybridMultilevel"/>
    <w:tmpl w:val="CA30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C65F1"/>
    <w:multiLevelType w:val="hybridMultilevel"/>
    <w:tmpl w:val="5D6C7C50"/>
    <w:lvl w:ilvl="0" w:tplc="A2728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76116"/>
    <w:multiLevelType w:val="hybridMultilevel"/>
    <w:tmpl w:val="35044AD2"/>
    <w:lvl w:ilvl="0" w:tplc="1E923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8235C"/>
    <w:multiLevelType w:val="hybridMultilevel"/>
    <w:tmpl w:val="B6E052E8"/>
    <w:lvl w:ilvl="0" w:tplc="8FC89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F7909"/>
    <w:multiLevelType w:val="hybridMultilevel"/>
    <w:tmpl w:val="26C4B1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77799"/>
    <w:multiLevelType w:val="hybridMultilevel"/>
    <w:tmpl w:val="62360CAC"/>
    <w:lvl w:ilvl="0" w:tplc="98E2B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9"/>
  </w:num>
  <w:num w:numId="5">
    <w:abstractNumId w:val="23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8"/>
  </w:num>
  <w:num w:numId="12">
    <w:abstractNumId w:val="9"/>
  </w:num>
  <w:num w:numId="13">
    <w:abstractNumId w:val="1"/>
  </w:num>
  <w:num w:numId="14">
    <w:abstractNumId w:val="24"/>
  </w:num>
  <w:num w:numId="15">
    <w:abstractNumId w:val="6"/>
  </w:num>
  <w:num w:numId="16">
    <w:abstractNumId w:val="10"/>
  </w:num>
  <w:num w:numId="17">
    <w:abstractNumId w:val="8"/>
  </w:num>
  <w:num w:numId="18">
    <w:abstractNumId w:val="15"/>
  </w:num>
  <w:num w:numId="19">
    <w:abstractNumId w:val="22"/>
  </w:num>
  <w:num w:numId="20">
    <w:abstractNumId w:val="4"/>
  </w:num>
  <w:num w:numId="21">
    <w:abstractNumId w:val="14"/>
  </w:num>
  <w:num w:numId="22">
    <w:abstractNumId w:val="21"/>
  </w:num>
  <w:num w:numId="23">
    <w:abstractNumId w:val="16"/>
  </w:num>
  <w:num w:numId="24">
    <w:abstractNumId w:val="3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6E0"/>
    <w:rsid w:val="00005902"/>
    <w:rsid w:val="000307CE"/>
    <w:rsid w:val="00040B6E"/>
    <w:rsid w:val="00051311"/>
    <w:rsid w:val="000577C8"/>
    <w:rsid w:val="00087AD3"/>
    <w:rsid w:val="000A5D4B"/>
    <w:rsid w:val="000A5DE5"/>
    <w:rsid w:val="000A73A9"/>
    <w:rsid w:val="000B57A0"/>
    <w:rsid w:val="000B5CB3"/>
    <w:rsid w:val="000C19AB"/>
    <w:rsid w:val="000C68DF"/>
    <w:rsid w:val="000D416C"/>
    <w:rsid w:val="000D45B5"/>
    <w:rsid w:val="000D4EF5"/>
    <w:rsid w:val="000F501C"/>
    <w:rsid w:val="00100CA2"/>
    <w:rsid w:val="0010245B"/>
    <w:rsid w:val="00157002"/>
    <w:rsid w:val="00182125"/>
    <w:rsid w:val="001840BC"/>
    <w:rsid w:val="00184DCB"/>
    <w:rsid w:val="001B6157"/>
    <w:rsid w:val="001C7E88"/>
    <w:rsid w:val="00205411"/>
    <w:rsid w:val="00213918"/>
    <w:rsid w:val="002242BE"/>
    <w:rsid w:val="00251F51"/>
    <w:rsid w:val="00252CB1"/>
    <w:rsid w:val="0027539D"/>
    <w:rsid w:val="00281944"/>
    <w:rsid w:val="002E7036"/>
    <w:rsid w:val="00332EAF"/>
    <w:rsid w:val="00333E96"/>
    <w:rsid w:val="00355A14"/>
    <w:rsid w:val="003B275E"/>
    <w:rsid w:val="003C4F82"/>
    <w:rsid w:val="003C7538"/>
    <w:rsid w:val="003D42C1"/>
    <w:rsid w:val="003E2113"/>
    <w:rsid w:val="003E5601"/>
    <w:rsid w:val="003F665F"/>
    <w:rsid w:val="0040798F"/>
    <w:rsid w:val="004277CE"/>
    <w:rsid w:val="00431A61"/>
    <w:rsid w:val="00443B66"/>
    <w:rsid w:val="004669B7"/>
    <w:rsid w:val="004A766F"/>
    <w:rsid w:val="004A78A6"/>
    <w:rsid w:val="004C2AA9"/>
    <w:rsid w:val="004D6F70"/>
    <w:rsid w:val="004F21D6"/>
    <w:rsid w:val="00516000"/>
    <w:rsid w:val="005224F2"/>
    <w:rsid w:val="005576BC"/>
    <w:rsid w:val="00573D07"/>
    <w:rsid w:val="005928B8"/>
    <w:rsid w:val="00597608"/>
    <w:rsid w:val="005C0C93"/>
    <w:rsid w:val="00610448"/>
    <w:rsid w:val="00660517"/>
    <w:rsid w:val="0066110D"/>
    <w:rsid w:val="0066362A"/>
    <w:rsid w:val="006740E6"/>
    <w:rsid w:val="00675CC3"/>
    <w:rsid w:val="00684D3D"/>
    <w:rsid w:val="00694BFB"/>
    <w:rsid w:val="006951D6"/>
    <w:rsid w:val="006958DE"/>
    <w:rsid w:val="006B13CF"/>
    <w:rsid w:val="006B1DE9"/>
    <w:rsid w:val="006B6210"/>
    <w:rsid w:val="0071723E"/>
    <w:rsid w:val="00751C0B"/>
    <w:rsid w:val="007665E5"/>
    <w:rsid w:val="00782F26"/>
    <w:rsid w:val="007B4492"/>
    <w:rsid w:val="007B6607"/>
    <w:rsid w:val="007C54DF"/>
    <w:rsid w:val="007D5DC9"/>
    <w:rsid w:val="007D5F6A"/>
    <w:rsid w:val="007E18AF"/>
    <w:rsid w:val="00817EC0"/>
    <w:rsid w:val="00820D88"/>
    <w:rsid w:val="00823BDD"/>
    <w:rsid w:val="00843414"/>
    <w:rsid w:val="0085203F"/>
    <w:rsid w:val="0085332E"/>
    <w:rsid w:val="008A0305"/>
    <w:rsid w:val="008B3B2E"/>
    <w:rsid w:val="008B3E64"/>
    <w:rsid w:val="008D15E9"/>
    <w:rsid w:val="0090047C"/>
    <w:rsid w:val="009010ED"/>
    <w:rsid w:val="009079ED"/>
    <w:rsid w:val="0091188E"/>
    <w:rsid w:val="00930D88"/>
    <w:rsid w:val="009361A9"/>
    <w:rsid w:val="00963B36"/>
    <w:rsid w:val="0097408F"/>
    <w:rsid w:val="00985E8A"/>
    <w:rsid w:val="00991FD0"/>
    <w:rsid w:val="009C26E0"/>
    <w:rsid w:val="009C44CD"/>
    <w:rsid w:val="009D1E53"/>
    <w:rsid w:val="009D488F"/>
    <w:rsid w:val="009F2C8A"/>
    <w:rsid w:val="009F52F0"/>
    <w:rsid w:val="00A20C09"/>
    <w:rsid w:val="00A26980"/>
    <w:rsid w:val="00A274BA"/>
    <w:rsid w:val="00A86EF2"/>
    <w:rsid w:val="00A9007B"/>
    <w:rsid w:val="00AA137D"/>
    <w:rsid w:val="00AA14A8"/>
    <w:rsid w:val="00AC4FEA"/>
    <w:rsid w:val="00AD1840"/>
    <w:rsid w:val="00AD2EE4"/>
    <w:rsid w:val="00AD45EA"/>
    <w:rsid w:val="00AF0908"/>
    <w:rsid w:val="00B058A1"/>
    <w:rsid w:val="00B06706"/>
    <w:rsid w:val="00B17C67"/>
    <w:rsid w:val="00B45D9A"/>
    <w:rsid w:val="00B70E64"/>
    <w:rsid w:val="00B742DA"/>
    <w:rsid w:val="00B75CA7"/>
    <w:rsid w:val="00B801DA"/>
    <w:rsid w:val="00B87BED"/>
    <w:rsid w:val="00BA0E36"/>
    <w:rsid w:val="00BA2143"/>
    <w:rsid w:val="00BA36CD"/>
    <w:rsid w:val="00BB6C5F"/>
    <w:rsid w:val="00BD27D3"/>
    <w:rsid w:val="00BE67AE"/>
    <w:rsid w:val="00BE6C5E"/>
    <w:rsid w:val="00BF59FF"/>
    <w:rsid w:val="00C45DDD"/>
    <w:rsid w:val="00C66787"/>
    <w:rsid w:val="00C84C13"/>
    <w:rsid w:val="00C8672C"/>
    <w:rsid w:val="00C86F8E"/>
    <w:rsid w:val="00C933E3"/>
    <w:rsid w:val="00C96A00"/>
    <w:rsid w:val="00C97B55"/>
    <w:rsid w:val="00CB5CD7"/>
    <w:rsid w:val="00CC2892"/>
    <w:rsid w:val="00CD4878"/>
    <w:rsid w:val="00CD758A"/>
    <w:rsid w:val="00CE4E40"/>
    <w:rsid w:val="00D12338"/>
    <w:rsid w:val="00D24CBB"/>
    <w:rsid w:val="00D26A05"/>
    <w:rsid w:val="00D626E5"/>
    <w:rsid w:val="00D7070C"/>
    <w:rsid w:val="00D71D47"/>
    <w:rsid w:val="00D75572"/>
    <w:rsid w:val="00D919EA"/>
    <w:rsid w:val="00D947BB"/>
    <w:rsid w:val="00DA54A6"/>
    <w:rsid w:val="00DA766D"/>
    <w:rsid w:val="00DB026F"/>
    <w:rsid w:val="00DE55C0"/>
    <w:rsid w:val="00DE79F8"/>
    <w:rsid w:val="00E42B78"/>
    <w:rsid w:val="00E50F37"/>
    <w:rsid w:val="00E54601"/>
    <w:rsid w:val="00E5641C"/>
    <w:rsid w:val="00E60BAF"/>
    <w:rsid w:val="00E84CC8"/>
    <w:rsid w:val="00E864D1"/>
    <w:rsid w:val="00E90FB1"/>
    <w:rsid w:val="00E91C4C"/>
    <w:rsid w:val="00E9212B"/>
    <w:rsid w:val="00E96B14"/>
    <w:rsid w:val="00EC7EFF"/>
    <w:rsid w:val="00EF5D30"/>
    <w:rsid w:val="00EF750B"/>
    <w:rsid w:val="00F23897"/>
    <w:rsid w:val="00F7412D"/>
    <w:rsid w:val="00FB76DD"/>
    <w:rsid w:val="00FF0717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17A2FDE"/>
  <w15:docId w15:val="{32755A8A-0AC6-40D9-A99B-63E9D0D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2B7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2B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D33E5323347C397B971F823AEC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35B1AA-3798-4BF8-8C40-AAE21B326EB4}"/>
      </w:docPartPr>
      <w:docPartBody>
        <w:p w:rsidR="00A7320C" w:rsidRDefault="004D28FE" w:rsidP="004D28FE">
          <w:pPr>
            <w:pStyle w:val="678D33E5323347C397B971F823AECA12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  <w:docPart>
      <w:docPartPr>
        <w:name w:val="6BEE737382494E50AB77AC6FC3833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A1B9D-6091-44DC-AA32-323AF1D3548A}"/>
      </w:docPartPr>
      <w:docPartBody>
        <w:p w:rsidR="00A7320C" w:rsidRDefault="004D28FE" w:rsidP="004D28FE">
          <w:pPr>
            <w:pStyle w:val="6BEE737382494E50AB77AC6FC3833D83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28FE"/>
    <w:rsid w:val="000434B9"/>
    <w:rsid w:val="000874C7"/>
    <w:rsid w:val="000D6BD6"/>
    <w:rsid w:val="001A095D"/>
    <w:rsid w:val="0022257C"/>
    <w:rsid w:val="00267F0C"/>
    <w:rsid w:val="002A08F4"/>
    <w:rsid w:val="003C0206"/>
    <w:rsid w:val="004D28FE"/>
    <w:rsid w:val="00583ECD"/>
    <w:rsid w:val="00595ABD"/>
    <w:rsid w:val="006A15C1"/>
    <w:rsid w:val="007C1FCD"/>
    <w:rsid w:val="008074E8"/>
    <w:rsid w:val="008F5660"/>
    <w:rsid w:val="00A114F1"/>
    <w:rsid w:val="00A633E3"/>
    <w:rsid w:val="00A7320C"/>
    <w:rsid w:val="00B42773"/>
    <w:rsid w:val="00B76989"/>
    <w:rsid w:val="00BF2344"/>
    <w:rsid w:val="00C22189"/>
    <w:rsid w:val="00CF73A8"/>
    <w:rsid w:val="00D26D0B"/>
    <w:rsid w:val="00DC4191"/>
    <w:rsid w:val="00EF16FD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78D33E5323347C397B971F823AECA12">
    <w:name w:val="678D33E5323347C397B971F823AECA12"/>
    <w:rsid w:val="004D28FE"/>
  </w:style>
  <w:style w:type="paragraph" w:customStyle="1" w:styleId="6BEE737382494E50AB77AC6FC3833D83">
    <w:name w:val="6BEE737382494E50AB77AC6FC3833D83"/>
    <w:rsid w:val="004D2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Mise à jour automatique</vt:lpstr>
    </vt:vector>
  </TitlesOfParts>
  <Company>LCV MUltimédia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Suivi de client - évènement</dc:title>
  <dc:creator>mickael</dc:creator>
  <cp:lastModifiedBy>Mickael BIANCHESSI</cp:lastModifiedBy>
  <cp:revision>129</cp:revision>
  <dcterms:created xsi:type="dcterms:W3CDTF">2013-09-12T07:58:00Z</dcterms:created>
  <dcterms:modified xsi:type="dcterms:W3CDTF">2017-09-07T06:10:00Z</dcterms:modified>
</cp:coreProperties>
</file>